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84C0" w14:textId="42659FC4" w:rsidR="005E1ACD" w:rsidRDefault="008D1DD5" w:rsidP="005E1ACD">
      <w:pPr>
        <w:pStyle w:val="Titel"/>
        <w:spacing w:before="240"/>
      </w:pPr>
      <w:r>
        <w:t xml:space="preserve">Checkliste für ein Kennenlern-Fest </w:t>
      </w:r>
    </w:p>
    <w:p w14:paraId="658690BD" w14:textId="07CCD743" w:rsidR="00C83C19" w:rsidRDefault="008D1DD5" w:rsidP="00220435">
      <w:pPr>
        <w:pStyle w:val="Titel-Unterberschrift"/>
      </w:pPr>
      <w:r>
        <w:t xml:space="preserve">„Raus aus Gas“ in Ihrer Wohnungseigentumsgemeinschaft </w:t>
      </w:r>
    </w:p>
    <w:p w14:paraId="74519D57" w14:textId="77777777" w:rsidR="008D1DD5" w:rsidRDefault="008D1DD5" w:rsidP="00220435">
      <w:pPr>
        <w:pStyle w:val="Titel-Unterberschrift"/>
      </w:pPr>
    </w:p>
    <w:p w14:paraId="415EA503" w14:textId="77777777" w:rsidR="008D1DD5" w:rsidRPr="008B3096" w:rsidRDefault="008D1DD5" w:rsidP="008D1DD5">
      <w:pPr>
        <w:rPr>
          <w:lang w:val="de-DE"/>
        </w:rPr>
      </w:pPr>
      <w:r w:rsidRPr="008B3096">
        <w:rPr>
          <w:lang w:val="de-DE"/>
        </w:rPr>
        <w:t>Ein gelungenes</w:t>
      </w:r>
      <w:r w:rsidRPr="008B3096">
        <w:rPr>
          <w:b/>
          <w:bCs/>
          <w:lang w:val="de-DE"/>
        </w:rPr>
        <w:t xml:space="preserve"> „Raus aus Gas“-Kennenlern-Fest </w:t>
      </w:r>
      <w:r w:rsidRPr="008B3096">
        <w:rPr>
          <w:lang w:val="de-DE"/>
        </w:rPr>
        <w:t xml:space="preserve">in </w:t>
      </w:r>
      <w:r w:rsidRPr="008B3096">
        <w:rPr>
          <w:b/>
          <w:bCs/>
          <w:lang w:val="de-DE"/>
        </w:rPr>
        <w:t>Ihrer Wohnungseigentums-Gemeinschaft</w:t>
      </w:r>
      <w:r w:rsidRPr="008B3096">
        <w:rPr>
          <w:lang w:val="de-DE"/>
        </w:rPr>
        <w:t xml:space="preserve"> lebt von der Teilnahme möglichst vieler Wohnungseigentümer*innen und Bewohner*innen. </w:t>
      </w:r>
    </w:p>
    <w:p w14:paraId="66ED2BA5" w14:textId="77777777" w:rsidR="008D1DD5" w:rsidRPr="008B3096" w:rsidRDefault="008D1DD5" w:rsidP="008D1DD5">
      <w:pPr>
        <w:rPr>
          <w:lang w:val="de-DE"/>
        </w:rPr>
      </w:pPr>
      <w:r w:rsidRPr="008B3096">
        <w:rPr>
          <w:lang w:val="de-DE"/>
        </w:rPr>
        <w:t xml:space="preserve">Ziel ist es, einen </w:t>
      </w:r>
      <w:r w:rsidRPr="008B3096">
        <w:rPr>
          <w:b/>
          <w:bCs/>
          <w:lang w:val="de-DE"/>
        </w:rPr>
        <w:t>offenen und wertschätzenden Austausch</w:t>
      </w:r>
      <w:r w:rsidRPr="008B3096">
        <w:rPr>
          <w:lang w:val="de-DE"/>
        </w:rPr>
        <w:t xml:space="preserve"> zu ermöglichen, Vertrauen aufzubauen und eine </w:t>
      </w:r>
      <w:r w:rsidRPr="008B3096">
        <w:rPr>
          <w:b/>
          <w:bCs/>
          <w:lang w:val="de-DE"/>
        </w:rPr>
        <w:t xml:space="preserve">Gruppe von Eigentümer*innen </w:t>
      </w:r>
      <w:r w:rsidRPr="008B3096">
        <w:rPr>
          <w:lang w:val="de-DE"/>
        </w:rPr>
        <w:t xml:space="preserve">zu finden, die bereit ist, sich weiter mit dem Thema zu beschäftigen. Diese Eigentümer*innen werden mit Ihnen gemeinsam die </w:t>
      </w:r>
      <w:r w:rsidRPr="008B3096">
        <w:rPr>
          <w:b/>
          <w:bCs/>
          <w:lang w:val="de-DE"/>
        </w:rPr>
        <w:t>Kerngruppe bilden</w:t>
      </w:r>
      <w:r w:rsidRPr="008B3096">
        <w:rPr>
          <w:lang w:val="de-DE"/>
        </w:rPr>
        <w:t xml:space="preserve">: den kleinen Kreis, der gemeinsam das Thema Raus aus Gas trägt und als Schnittstelle zwischen Ihrer </w:t>
      </w:r>
      <w:r w:rsidRPr="008B3096">
        <w:rPr>
          <w:b/>
          <w:bCs/>
          <w:lang w:val="de-DE"/>
        </w:rPr>
        <w:t>Wohnungseigentums-Gemeinschaft</w:t>
      </w:r>
      <w:r w:rsidRPr="008B3096">
        <w:rPr>
          <w:lang w:val="de-DE"/>
        </w:rPr>
        <w:t xml:space="preserve"> und der Hausverwaltung, den Planer*innen und Firmen fungiert. Das Kennenlern-Fest ersetzt keine Hausversammlung und ist kein Entscheidungs- oder Abstimmungsformat. </w:t>
      </w:r>
    </w:p>
    <w:p w14:paraId="33B044B0" w14:textId="0A576F21" w:rsidR="008D1DD5" w:rsidRPr="008B3096" w:rsidRDefault="008D1DD5" w:rsidP="008D1DD5">
      <w:pPr>
        <w:rPr>
          <w:lang w:val="de-DE"/>
        </w:rPr>
      </w:pPr>
      <w:r w:rsidRPr="008B3096">
        <w:rPr>
          <w:lang w:val="de-DE"/>
        </w:rPr>
        <w:t xml:space="preserve">Damit das </w:t>
      </w:r>
      <w:r w:rsidRPr="008B3096">
        <w:rPr>
          <w:b/>
          <w:bCs/>
          <w:lang w:val="de-DE"/>
        </w:rPr>
        <w:t>Treffen gut gelingt</w:t>
      </w:r>
      <w:r w:rsidRPr="008B3096">
        <w:rPr>
          <w:lang w:val="de-DE"/>
        </w:rPr>
        <w:t xml:space="preserve"> und Sie bereits zu Anfang möglichst viele zur Teilnahme anregen empfehlen wir Ihnen, sich</w:t>
      </w:r>
      <w:r w:rsidR="004B7900">
        <w:rPr>
          <w:lang w:val="de-DE"/>
        </w:rPr>
        <w:t xml:space="preserve"> bereits in der Vorbereitung Unterstützer*innen unter ihren Miteigentümer*inen zu suchen.</w:t>
      </w:r>
      <w:r w:rsidRPr="008B3096">
        <w:rPr>
          <w:lang w:val="de-DE"/>
        </w:rPr>
        <w:t xml:space="preserve"> Das wird Ihnen die Organisation erleichtern! </w:t>
      </w:r>
      <w:r w:rsidR="004B7900">
        <w:rPr>
          <w:lang w:val="de-DE"/>
        </w:rPr>
        <w:t xml:space="preserve"> Sie können von den Informationen ausehen, die Sie zu ihtem Haus schon wissen, und sich folgende Fragen beantworten. </w:t>
      </w:r>
    </w:p>
    <w:p w14:paraId="0C47F56C" w14:textId="77777777" w:rsidR="008D1DD5" w:rsidRPr="00A254DF" w:rsidRDefault="008D1DD5" w:rsidP="008D1DD5">
      <w:pPr>
        <w:pStyle w:val="Aufzhlung1"/>
        <w:rPr>
          <w:lang w:val="de-DE"/>
        </w:rPr>
      </w:pPr>
      <w:r w:rsidRPr="00A254DF">
        <w:rPr>
          <w:lang w:val="de-DE"/>
        </w:rPr>
        <w:t>Wen kennen Sie bereits in ihrer Wohnungseigentumsgemeinschaft?</w:t>
      </w:r>
    </w:p>
    <w:p w14:paraId="3F9EEFC6" w14:textId="77777777" w:rsidR="008D1DD5" w:rsidRPr="00A254DF" w:rsidRDefault="008D1DD5" w:rsidP="008D1DD5">
      <w:pPr>
        <w:pStyle w:val="Aufzhlung1"/>
        <w:rPr>
          <w:lang w:val="de-DE"/>
        </w:rPr>
      </w:pPr>
      <w:r w:rsidRPr="00A254DF">
        <w:rPr>
          <w:lang w:val="de-DE"/>
        </w:rPr>
        <w:t>Wer kann Sie wie unterstützen?</w:t>
      </w:r>
    </w:p>
    <w:p w14:paraId="4F6159F8" w14:textId="77777777" w:rsidR="008D1DD5" w:rsidRDefault="008D1DD5" w:rsidP="008D1DD5">
      <w:pPr>
        <w:pStyle w:val="Aufzhlung1"/>
      </w:pPr>
      <w:r w:rsidRPr="008B3096">
        <w:t>Was müssen Sie beachten?</w:t>
      </w:r>
    </w:p>
    <w:p w14:paraId="64C54D2B" w14:textId="77777777" w:rsidR="008D1DD5" w:rsidRDefault="008D1DD5" w:rsidP="008D1DD5">
      <w:pPr>
        <w:pStyle w:val="Aufzhlung1"/>
        <w:rPr>
          <w:lang w:val="de-DE"/>
        </w:rPr>
      </w:pPr>
      <w:r w:rsidRPr="00A254DF">
        <w:rPr>
          <w:lang w:val="de-DE"/>
        </w:rPr>
        <w:t xml:space="preserve">Was gilt es zu organisieren? </w:t>
      </w:r>
    </w:p>
    <w:p w14:paraId="226EC813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4C9EB735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668737BE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7ABCCAF3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4792D7C6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4F1E0331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7679D6E0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03CDFA09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1A00AF6E" w14:textId="77777777" w:rsid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4A2B494B" w14:textId="77777777" w:rsidR="00A254DF" w:rsidRPr="00A254DF" w:rsidRDefault="00A254DF" w:rsidP="00A254DF">
      <w:pPr>
        <w:pStyle w:val="Aufzhlung1"/>
        <w:numPr>
          <w:ilvl w:val="0"/>
          <w:numId w:val="0"/>
        </w:numPr>
        <w:ind w:left="782" w:hanging="357"/>
        <w:rPr>
          <w:lang w:val="de-DE"/>
        </w:rPr>
      </w:pPr>
    </w:p>
    <w:p w14:paraId="45A2DE91" w14:textId="77777777" w:rsidR="00B630F9" w:rsidRPr="00700234" w:rsidRDefault="00B630F9" w:rsidP="00355706">
      <w:pPr>
        <w:rPr>
          <w:lang w:val="de-DE"/>
        </w:rPr>
      </w:pPr>
    </w:p>
    <w:p w14:paraId="50DCC255" w14:textId="08AFBD53" w:rsidR="008D1DD5" w:rsidRDefault="008D1DD5" w:rsidP="008D1DD5">
      <w:pPr>
        <w:pStyle w:val="berschrift2ohneNr"/>
        <w:rPr>
          <w:lang w:val="de-DE"/>
        </w:rPr>
      </w:pPr>
      <w:r w:rsidRPr="008B3096">
        <w:rPr>
          <w:lang w:val="de-DE"/>
        </w:rPr>
        <w:lastRenderedPageBreak/>
        <w:t>Checkliste</w:t>
      </w:r>
      <w:r w:rsidR="00333FBA">
        <w:rPr>
          <w:lang w:val="de-DE"/>
        </w:rPr>
        <w:t xml:space="preserve">: </w:t>
      </w:r>
      <w:r w:rsidRPr="008B3096">
        <w:rPr>
          <w:lang w:val="de-DE"/>
        </w:rPr>
        <w:t>Kennenlern-Fest in der</w:t>
      </w:r>
      <w:r w:rsidR="00333FBA">
        <w:rPr>
          <w:lang w:val="de-DE"/>
        </w:rPr>
        <w:t xml:space="preserve"> </w:t>
      </w:r>
      <w:r w:rsidRPr="008B3096">
        <w:rPr>
          <w:lang w:val="de-DE"/>
        </w:rPr>
        <w:t>Wohnungseigentumsgemeinschaft I</w:t>
      </w:r>
    </w:p>
    <w:p w14:paraId="1AC6A836" w14:textId="77777777" w:rsidR="00333FBA" w:rsidRPr="008B3096" w:rsidRDefault="00333FBA" w:rsidP="008D1DD5">
      <w:pPr>
        <w:pStyle w:val="berschrift2ohneNr"/>
        <w:rPr>
          <w:lang w:val="de-DE"/>
        </w:rPr>
      </w:pPr>
    </w:p>
    <w:tbl>
      <w:tblPr>
        <w:tblStyle w:val="Table"/>
        <w:tblW w:w="5632" w:type="pct"/>
        <w:tblInd w:w="-518" w:type="dxa"/>
        <w:tblLayout w:type="fixed"/>
        <w:tblLook w:val="0020" w:firstRow="1" w:lastRow="0" w:firstColumn="0" w:lastColumn="0" w:noHBand="0" w:noVBand="0"/>
      </w:tblPr>
      <w:tblGrid>
        <w:gridCol w:w="1858"/>
        <w:gridCol w:w="2168"/>
        <w:gridCol w:w="2321"/>
        <w:gridCol w:w="2476"/>
        <w:gridCol w:w="1393"/>
      </w:tblGrid>
      <w:tr w:rsidR="008D1DD5" w:rsidRPr="008D1DD5" w14:paraId="08E73271" w14:textId="77777777" w:rsidTr="006A1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02E8BE3C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Zeitpunkt</w:t>
            </w:r>
          </w:p>
        </w:tc>
        <w:tc>
          <w:tcPr>
            <w:tcW w:w="1985" w:type="dxa"/>
            <w:tcBorders>
              <w:left w:val="single" w:sz="12" w:space="0" w:color="F59CA1" w:themeColor="accent2"/>
              <w:right w:val="single" w:sz="12" w:space="0" w:color="F59CA1" w:themeColor="accent2"/>
            </w:tcBorders>
          </w:tcPr>
          <w:p w14:paraId="35D6C4E9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Aufgabe</w:t>
            </w:r>
          </w:p>
        </w:tc>
        <w:tc>
          <w:tcPr>
            <w:tcW w:w="2126" w:type="dxa"/>
            <w:tcBorders>
              <w:left w:val="single" w:sz="12" w:space="0" w:color="F59CA1" w:themeColor="accent2"/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0B4CF292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Zuständig</w:t>
            </w:r>
          </w:p>
        </w:tc>
        <w:tc>
          <w:tcPr>
            <w:tcW w:w="2268" w:type="dxa"/>
            <w:tcBorders>
              <w:left w:val="single" w:sz="12" w:space="0" w:color="F59CA1" w:themeColor="accent2"/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22027FF1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Benötigt</w:t>
            </w:r>
          </w:p>
        </w:tc>
        <w:tc>
          <w:tcPr>
            <w:tcW w:w="1276" w:type="dxa"/>
            <w:tcBorders>
              <w:left w:val="single" w:sz="12" w:space="0" w:color="F59CA1" w:themeColor="accent2"/>
              <w:bottom w:val="single" w:sz="12" w:space="0" w:color="F59CA1" w:themeColor="accent2"/>
            </w:tcBorders>
          </w:tcPr>
          <w:p w14:paraId="54F2FD2B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8D1DD5">
              <w:rPr>
                <w:b/>
                <w:bCs/>
                <w:sz w:val="22"/>
                <w:szCs w:val="22"/>
              </w:rPr>
              <w:t xml:space="preserve"> Erledigt </w:t>
            </w:r>
          </w:p>
        </w:tc>
      </w:tr>
      <w:tr w:rsidR="008D1DD5" w:rsidRPr="008D1DD5" w14:paraId="3324C39A" w14:textId="77777777" w:rsidTr="006A1617">
        <w:tc>
          <w:tcPr>
            <w:tcW w:w="1701" w:type="dxa"/>
            <w:tcBorders>
              <w:top w:val="single" w:sz="12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2886C808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55B4B079" w14:textId="77777777" w:rsidR="008D1DD5" w:rsidRPr="008D1DD5" w:rsidRDefault="008D1DD5" w:rsidP="008D1DD5">
            <w:pPr>
              <w:rPr>
                <w:sz w:val="22"/>
                <w:szCs w:val="22"/>
                <w:lang w:val="de-DE"/>
              </w:rPr>
            </w:pPr>
            <w:r w:rsidRPr="008D1DD5">
              <w:rPr>
                <w:sz w:val="22"/>
                <w:szCs w:val="22"/>
                <w:lang w:val="de-DE"/>
              </w:rPr>
              <w:t>Anlass &amp; Ziel des Kennenlern-Fests klären</w:t>
            </w:r>
          </w:p>
        </w:tc>
        <w:tc>
          <w:tcPr>
            <w:tcW w:w="2126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FE2FC6F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 xml:space="preserve">Initiator*innen  </w:t>
            </w:r>
          </w:p>
        </w:tc>
        <w:tc>
          <w:tcPr>
            <w:tcW w:w="2268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1FAE613" w14:textId="6D07D305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 xml:space="preserve">Kurzbeschreibung </w:t>
            </w:r>
            <w:r w:rsidR="00333FBA">
              <w:rPr>
                <w:sz w:val="22"/>
                <w:szCs w:val="22"/>
              </w:rPr>
              <w:t xml:space="preserve">von </w:t>
            </w:r>
            <w:r w:rsidRPr="008D1DD5">
              <w:rPr>
                <w:sz w:val="22"/>
                <w:szCs w:val="22"/>
              </w:rPr>
              <w:t>Ziel &amp; Thema</w:t>
            </w:r>
          </w:p>
        </w:tc>
        <w:tc>
          <w:tcPr>
            <w:tcW w:w="1276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61591FC5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1A2FD4E0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2470A82A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0F01619" w14:textId="574EE88A" w:rsidR="008D1DD5" w:rsidRPr="008D1DD5" w:rsidRDefault="008D1DD5" w:rsidP="008D1DD5">
            <w:pPr>
              <w:rPr>
                <w:sz w:val="22"/>
                <w:szCs w:val="22"/>
                <w:lang w:val="de-DE"/>
              </w:rPr>
            </w:pPr>
            <w:r w:rsidRPr="008D1DD5">
              <w:rPr>
                <w:sz w:val="22"/>
                <w:szCs w:val="22"/>
                <w:lang w:val="de-DE"/>
              </w:rPr>
              <w:t>Zielgruppe festlegen (Eigentümer*innen, Bewohner*innen, Gewerbe, Betriebe, andere Nutzende)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58C7174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13076D7" w14:textId="687F0DFE" w:rsidR="008D1DD5" w:rsidRPr="008D1DD5" w:rsidRDefault="00333FBA" w:rsidP="008D1DD5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Übersicht von Eigentümer*innen/Bewohner*innen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2B4BE8D4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41022C8C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8065045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167FBEE" w14:textId="18330F5D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  <w:lang w:val="de-DE"/>
              </w:rPr>
              <w:t>Ort auswählen (im Haus, im</w:t>
            </w:r>
            <w:r w:rsidR="00333FBA">
              <w:rPr>
                <w:sz w:val="22"/>
                <w:szCs w:val="22"/>
                <w:lang w:val="de-DE"/>
              </w:rPr>
              <w:t xml:space="preserve"> </w:t>
            </w:r>
            <w:r w:rsidRPr="008D1DD5">
              <w:rPr>
                <w:sz w:val="22"/>
                <w:szCs w:val="22"/>
                <w:lang w:val="de-DE"/>
              </w:rPr>
              <w:t xml:space="preserve">Hof, oder auch </w:t>
            </w:r>
            <w:r w:rsidRPr="008D1DD5">
              <w:rPr>
                <w:sz w:val="22"/>
                <w:szCs w:val="22"/>
              </w:rPr>
              <w:t>externe Orte)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D38C834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6655E90" w14:textId="79E11C8D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 xml:space="preserve">Abstimmung </w:t>
            </w:r>
            <w:r w:rsidR="00333FBA">
              <w:rPr>
                <w:sz w:val="22"/>
                <w:szCs w:val="22"/>
              </w:rPr>
              <w:t>der</w:t>
            </w:r>
            <w:r w:rsidR="00333FBA" w:rsidRPr="008D1DD5">
              <w:rPr>
                <w:sz w:val="22"/>
                <w:szCs w:val="22"/>
              </w:rPr>
              <w:t xml:space="preserve"> </w:t>
            </w:r>
            <w:r w:rsidRPr="008D1DD5">
              <w:rPr>
                <w:sz w:val="22"/>
                <w:szCs w:val="22"/>
              </w:rPr>
              <w:t>Verfügbarkeit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69E994E6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506E2322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B73CD68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54A5D3B" w14:textId="4F163D72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Termin festlegen, mehrere</w:t>
            </w:r>
            <w:r w:rsidR="00333FBA">
              <w:rPr>
                <w:sz w:val="22"/>
                <w:szCs w:val="22"/>
              </w:rPr>
              <w:t xml:space="preserve"> Terminv</w:t>
            </w:r>
            <w:r w:rsidRPr="008D1DD5">
              <w:rPr>
                <w:sz w:val="22"/>
                <w:szCs w:val="22"/>
              </w:rPr>
              <w:t>orschläge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0E75E3F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27179179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Kalender, Ferienübersicht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4E3488BA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1823DF21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2C46A7D8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 xml:space="preserve">Vor dem Fest 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2DA1D0CD" w14:textId="77777777" w:rsidR="008D1DD5" w:rsidRPr="008D1DD5" w:rsidRDefault="008D1DD5" w:rsidP="008D1DD5">
            <w:pPr>
              <w:rPr>
                <w:sz w:val="22"/>
                <w:szCs w:val="22"/>
                <w:lang w:val="de-DE"/>
              </w:rPr>
            </w:pPr>
            <w:r w:rsidRPr="008D1DD5">
              <w:rPr>
                <w:sz w:val="22"/>
                <w:szCs w:val="22"/>
                <w:lang w:val="de-DE"/>
              </w:rPr>
              <w:t>Einladung formulieren (Ort, Zeit, Ziel)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3D41F51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BC22DE8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Einladungstext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13680210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333FBA" w:rsidRPr="008D1DD5" w14:paraId="24077C38" w14:textId="77777777" w:rsidTr="00333FBA">
        <w:trPr>
          <w:trHeight w:val="1267"/>
        </w:trPr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333BB1F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29E6EB3" w14:textId="77777777" w:rsidR="008D1DD5" w:rsidRPr="008D1DD5" w:rsidRDefault="008D1DD5" w:rsidP="008D1DD5">
            <w:pPr>
              <w:rPr>
                <w:sz w:val="22"/>
                <w:szCs w:val="22"/>
                <w:lang w:val="de-DE"/>
              </w:rPr>
            </w:pPr>
            <w:r w:rsidRPr="008D1DD5">
              <w:rPr>
                <w:sz w:val="22"/>
                <w:szCs w:val="22"/>
                <w:lang w:val="de-DE"/>
              </w:rPr>
              <w:t>Einladung verteilen (Aushang, Postkasten, digital, E-Mail)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551B806A" w14:textId="6C3FEF2C" w:rsidR="008D1DD5" w:rsidRPr="008D1DD5" w:rsidRDefault="008D1DD5" w:rsidP="008D1DD5">
            <w:pPr>
              <w:rPr>
                <w:b/>
                <w:bCs/>
                <w:sz w:val="22"/>
                <w:szCs w:val="22"/>
                <w:lang w:val="de-DE"/>
              </w:rPr>
            </w:pPr>
            <w:r w:rsidRPr="008D1DD5">
              <w:rPr>
                <w:b/>
                <w:bCs/>
                <w:sz w:val="22"/>
                <w:szCs w:val="22"/>
                <w:lang w:val="de-DE"/>
              </w:rPr>
              <w:t>Initiator*innen, Unterstützende</w:t>
            </w:r>
            <w:r w:rsidR="00333FBA">
              <w:rPr>
                <w:b/>
                <w:bCs/>
                <w:sz w:val="22"/>
                <w:szCs w:val="22"/>
                <w:lang w:val="de-DE"/>
              </w:rPr>
              <w:t>, i</w:t>
            </w:r>
            <w:r w:rsidRPr="008D1DD5">
              <w:rPr>
                <w:b/>
                <w:bCs/>
                <w:sz w:val="22"/>
                <w:szCs w:val="22"/>
                <w:lang w:val="de-DE"/>
              </w:rPr>
              <w:t>nteressierte Bewohner*innen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B1A33CF" w14:textId="6BC75994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Ausdrucke</w:t>
            </w:r>
            <w:r w:rsidR="00333FBA">
              <w:rPr>
                <w:sz w:val="22"/>
                <w:szCs w:val="22"/>
              </w:rPr>
              <w:t>/</w:t>
            </w:r>
            <w:r w:rsidRPr="008D1DD5">
              <w:rPr>
                <w:sz w:val="22"/>
                <w:szCs w:val="22"/>
              </w:rPr>
              <w:t>Verteiler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574242BF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05087B73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E353A39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B077A4A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Sitzgelegenheiten &amp; Setting organisieren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8EB6411" w14:textId="77777777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96AAB55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Stühle, Tische, Picknickdecken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2C3B9679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630B3D6C" w14:textId="77777777" w:rsidTr="006A1617">
        <w:trPr>
          <w:trHeight w:val="80"/>
        </w:trPr>
        <w:tc>
          <w:tcPr>
            <w:tcW w:w="1701" w:type="dxa"/>
            <w:tcBorders>
              <w:top w:val="single" w:sz="4" w:space="0" w:color="F59CA1" w:themeColor="accent2"/>
              <w:right w:val="single" w:sz="4" w:space="0" w:color="F59CA1" w:themeColor="accent2"/>
            </w:tcBorders>
          </w:tcPr>
          <w:p w14:paraId="317495F0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60A8E3A3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Informations-materialien organisieren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7693545C" w14:textId="59C46080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  <w:r w:rsidR="00333FBA">
              <w:rPr>
                <w:b/>
                <w:bCs/>
                <w:sz w:val="22"/>
                <w:szCs w:val="22"/>
              </w:rPr>
              <w:t xml:space="preserve">, </w:t>
            </w:r>
            <w:r w:rsidRPr="008D1DD5">
              <w:rPr>
                <w:b/>
                <w:bCs/>
                <w:sz w:val="22"/>
                <w:szCs w:val="22"/>
              </w:rPr>
              <w:t>Unterstützende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77613090" w14:textId="5DB6F154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Broschüren, Leitfäden, Flyer,</w:t>
            </w:r>
            <w:r w:rsidR="00333FBA">
              <w:rPr>
                <w:sz w:val="22"/>
                <w:szCs w:val="22"/>
              </w:rPr>
              <w:t xml:space="preserve"> </w:t>
            </w:r>
            <w:r w:rsidRPr="008D1DD5">
              <w:rPr>
                <w:sz w:val="22"/>
                <w:szCs w:val="22"/>
              </w:rPr>
              <w:t>Beratungsservices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</w:tcBorders>
          </w:tcPr>
          <w:p w14:paraId="6690FB72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6B28B7D2" w14:textId="77777777" w:rsidTr="006A1617">
        <w:trPr>
          <w:trHeight w:val="80"/>
        </w:trPr>
        <w:tc>
          <w:tcPr>
            <w:tcW w:w="1701" w:type="dxa"/>
            <w:tcBorders>
              <w:top w:val="single" w:sz="4" w:space="0" w:color="F59CA1" w:themeColor="accent2"/>
              <w:right w:val="single" w:sz="4" w:space="0" w:color="F59CA1" w:themeColor="accent2"/>
            </w:tcBorders>
          </w:tcPr>
          <w:p w14:paraId="41403F7C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>Vor dem Fest</w:t>
            </w:r>
          </w:p>
        </w:tc>
        <w:tc>
          <w:tcPr>
            <w:tcW w:w="1985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2721A3D5" w14:textId="77777777" w:rsid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sz w:val="22"/>
                <w:szCs w:val="22"/>
              </w:rPr>
              <w:t xml:space="preserve">Laptop, Beamer, Leinwand </w:t>
            </w:r>
          </w:p>
          <w:p w14:paraId="58D05D6C" w14:textId="77777777" w:rsidR="008D1DD5" w:rsidRPr="008D1DD5" w:rsidRDefault="008D1DD5" w:rsidP="008D1DD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3B922244" w14:textId="4E5513C2" w:rsidR="008D1DD5" w:rsidRPr="008D1DD5" w:rsidRDefault="008D1DD5" w:rsidP="008D1DD5">
            <w:pPr>
              <w:rPr>
                <w:b/>
                <w:bCs/>
                <w:sz w:val="22"/>
                <w:szCs w:val="22"/>
              </w:rPr>
            </w:pPr>
            <w:r w:rsidRPr="008D1DD5">
              <w:rPr>
                <w:b/>
                <w:bCs/>
                <w:sz w:val="22"/>
                <w:szCs w:val="22"/>
              </w:rPr>
              <w:t>Initiator*innen</w:t>
            </w:r>
            <w:r w:rsidR="00333FBA">
              <w:rPr>
                <w:b/>
                <w:bCs/>
                <w:sz w:val="22"/>
                <w:szCs w:val="22"/>
              </w:rPr>
              <w:t xml:space="preserve">, </w:t>
            </w:r>
            <w:r w:rsidRPr="008D1DD5">
              <w:rPr>
                <w:b/>
                <w:bCs/>
                <w:sz w:val="22"/>
                <w:szCs w:val="22"/>
              </w:rPr>
              <w:t>Unterstützende</w:t>
            </w:r>
          </w:p>
        </w:tc>
        <w:tc>
          <w:tcPr>
            <w:tcW w:w="2268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</w:tcPr>
          <w:p w14:paraId="70396C42" w14:textId="30E3D710" w:rsidR="008D1DD5" w:rsidRPr="008D1DD5" w:rsidRDefault="008D1DD5" w:rsidP="008D1DD5">
            <w:pPr>
              <w:rPr>
                <w:sz w:val="22"/>
                <w:szCs w:val="22"/>
                <w:lang w:val="de-DE"/>
              </w:rPr>
            </w:pPr>
            <w:r w:rsidRPr="008D1DD5">
              <w:rPr>
                <w:sz w:val="22"/>
                <w:szCs w:val="22"/>
                <w:lang w:val="de-DE"/>
              </w:rPr>
              <w:t xml:space="preserve">Video der Initiative </w:t>
            </w:r>
            <w:r w:rsidR="00333FBA">
              <w:rPr>
                <w:sz w:val="22"/>
                <w:szCs w:val="22"/>
                <w:lang w:val="de-DE"/>
              </w:rPr>
              <w:t xml:space="preserve">„100 Projekte Raus aus Gas“: </w:t>
            </w:r>
            <w:hyperlink r:id="rId9" w:history="1">
              <w:r w:rsidR="00333FBA" w:rsidRPr="00333FBA">
                <w:rPr>
                  <w:rStyle w:val="Hyperlink"/>
                  <w:sz w:val="22"/>
                  <w:szCs w:val="22"/>
                  <w:lang w:val="de-DE"/>
                </w:rPr>
                <w:t xml:space="preserve">„Raus aus Gas für Wohnungseigentümer*innen“ </w:t>
              </w:r>
            </w:hyperlink>
            <w:r w:rsidRPr="008D1DD5">
              <w:rPr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</w:tcBorders>
          </w:tcPr>
          <w:p w14:paraId="65FB0CD8" w14:textId="77777777" w:rsidR="008D1DD5" w:rsidRPr="008D1DD5" w:rsidRDefault="008D1DD5" w:rsidP="008D1DD5">
            <w:pPr>
              <w:rPr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5678F523" w14:textId="77777777" w:rsidR="008D1DD5" w:rsidRPr="008D1DD5" w:rsidRDefault="008D1DD5" w:rsidP="008D1DD5">
      <w:pPr>
        <w:pStyle w:val="berschrift2"/>
        <w:numPr>
          <w:ilvl w:val="0"/>
          <w:numId w:val="0"/>
        </w:numPr>
        <w:rPr>
          <w:rFonts w:eastAsiaTheme="minorHAnsi" w:cstheme="minorBidi"/>
          <w:color w:val="auto"/>
          <w:szCs w:val="24"/>
          <w:lang w:val="de-DE"/>
        </w:rPr>
      </w:pPr>
      <w:r w:rsidRPr="008D1DD5">
        <w:rPr>
          <w:rFonts w:eastAsiaTheme="minorHAnsi" w:cstheme="minorBidi"/>
          <w:color w:val="auto"/>
          <w:szCs w:val="24"/>
          <w:lang w:val="de-DE"/>
        </w:rPr>
        <w:lastRenderedPageBreak/>
        <w:t>Checkliste Kennenlern-Fest in der Wohnungseigentumsgemeinschaft II</w:t>
      </w:r>
    </w:p>
    <w:tbl>
      <w:tblPr>
        <w:tblStyle w:val="Table"/>
        <w:tblW w:w="5632" w:type="pct"/>
        <w:tblInd w:w="-518" w:type="dxa"/>
        <w:tblLayout w:type="fixed"/>
        <w:tblLook w:val="0020" w:firstRow="1" w:lastRow="0" w:firstColumn="0" w:lastColumn="0" w:noHBand="0" w:noVBand="0"/>
      </w:tblPr>
      <w:tblGrid>
        <w:gridCol w:w="1858"/>
        <w:gridCol w:w="2012"/>
        <w:gridCol w:w="2321"/>
        <w:gridCol w:w="2632"/>
        <w:gridCol w:w="1393"/>
      </w:tblGrid>
      <w:tr w:rsidR="008D1DD5" w:rsidRPr="008D1DD5" w14:paraId="72A4ACDB" w14:textId="77777777" w:rsidTr="006A1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01" w:type="dxa"/>
            <w:tcBorders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46CE1A07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Zeitpunkt</w:t>
            </w:r>
          </w:p>
        </w:tc>
        <w:tc>
          <w:tcPr>
            <w:tcW w:w="1843" w:type="dxa"/>
            <w:tcBorders>
              <w:left w:val="single" w:sz="12" w:space="0" w:color="F59CA1" w:themeColor="accent2"/>
              <w:right w:val="single" w:sz="12" w:space="0" w:color="F59CA1" w:themeColor="accent2"/>
            </w:tcBorders>
          </w:tcPr>
          <w:p w14:paraId="6BC96C50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Aufgabe</w:t>
            </w:r>
          </w:p>
        </w:tc>
        <w:tc>
          <w:tcPr>
            <w:tcW w:w="2126" w:type="dxa"/>
            <w:tcBorders>
              <w:left w:val="single" w:sz="12" w:space="0" w:color="F59CA1" w:themeColor="accent2"/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294D16E0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Zuständig</w:t>
            </w:r>
          </w:p>
        </w:tc>
        <w:tc>
          <w:tcPr>
            <w:tcW w:w="2410" w:type="dxa"/>
            <w:tcBorders>
              <w:left w:val="single" w:sz="12" w:space="0" w:color="F59CA1" w:themeColor="accent2"/>
              <w:bottom w:val="single" w:sz="12" w:space="0" w:color="F59CA1" w:themeColor="accent2"/>
              <w:right w:val="single" w:sz="12" w:space="0" w:color="F59CA1" w:themeColor="accent2"/>
            </w:tcBorders>
          </w:tcPr>
          <w:p w14:paraId="0D7352BD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Benötigt</w:t>
            </w:r>
          </w:p>
        </w:tc>
        <w:tc>
          <w:tcPr>
            <w:tcW w:w="1276" w:type="dxa"/>
            <w:tcBorders>
              <w:left w:val="single" w:sz="12" w:space="0" w:color="F59CA1" w:themeColor="accent2"/>
              <w:bottom w:val="single" w:sz="12" w:space="0" w:color="F59CA1" w:themeColor="accent2"/>
            </w:tcBorders>
          </w:tcPr>
          <w:p w14:paraId="1C39DB74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8D1DD5">
              <w:rPr>
                <w:rFonts w:cs="Calibri Light"/>
                <w:b/>
                <w:bCs/>
                <w:sz w:val="22"/>
                <w:szCs w:val="22"/>
              </w:rPr>
              <w:t xml:space="preserve"> Erledigt </w:t>
            </w:r>
          </w:p>
        </w:tc>
      </w:tr>
      <w:tr w:rsidR="008D1DD5" w:rsidRPr="008D1DD5" w14:paraId="74A80CAA" w14:textId="77777777" w:rsidTr="006A1617">
        <w:tc>
          <w:tcPr>
            <w:tcW w:w="1701" w:type="dxa"/>
            <w:tcBorders>
              <w:top w:val="single" w:sz="12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28844D8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0C5F2E7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Begrüßung &amp; informellen Rahmen erklären</w:t>
            </w:r>
          </w:p>
        </w:tc>
        <w:tc>
          <w:tcPr>
            <w:tcW w:w="2126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50458FE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 xml:space="preserve">Initiator*innen  </w:t>
            </w:r>
          </w:p>
        </w:tc>
        <w:tc>
          <w:tcPr>
            <w:tcW w:w="2410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2D6D049" w14:textId="2FBE55A2" w:rsidR="008D1DD5" w:rsidRPr="008D1DD5" w:rsidRDefault="00333FBA" w:rsidP="008D1DD5">
            <w:pPr>
              <w:rPr>
                <w:rFonts w:cs="Calibri Light"/>
                <w:sz w:val="22"/>
                <w:szCs w:val="22"/>
              </w:rPr>
            </w:pPr>
            <w:r>
              <w:rPr>
                <w:rFonts w:cs="Calibri Light"/>
                <w:sz w:val="22"/>
                <w:szCs w:val="22"/>
              </w:rPr>
              <w:t>Vorbereitete Ansprache</w:t>
            </w:r>
            <w:r w:rsidR="008D1DD5" w:rsidRPr="008D1DD5">
              <w:rPr>
                <w:rFonts w:cs="Calibri Light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060122FE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69A0750C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DFAD4E6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AC675EA" w14:textId="64624E52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Basisinfos zu Heizungsumstieg &amp; Dekarbonisierung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1B568E98" w14:textId="2A637B4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Initiator*innen</w:t>
            </w:r>
            <w:r w:rsidR="00333FBA">
              <w:rPr>
                <w:rFonts w:cs="Calibri Light"/>
                <w:b/>
                <w:bCs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b/>
                <w:bCs/>
                <w:sz w:val="22"/>
                <w:szCs w:val="22"/>
              </w:rPr>
              <w:t>Unterstützende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2A93076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Broschüren, Leitfäden, Flyer,</w:t>
            </w:r>
          </w:p>
          <w:p w14:paraId="0FB51781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Beratungsservices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31537446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7FC5D529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BB74279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507DF220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Fragen, Anliegen &amp; Stimmungen sammeln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ABE8B1F" w14:textId="24694120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Alle Teilnehmende</w:t>
            </w:r>
            <w:r w:rsidR="00333FBA">
              <w:rPr>
                <w:rFonts w:cs="Calibri Light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AEBE167" w14:textId="6CE702E0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Papier</w:t>
            </w:r>
            <w:r w:rsidR="00333FBA">
              <w:rPr>
                <w:rFonts w:cs="Calibri Light"/>
                <w:sz w:val="22"/>
                <w:szCs w:val="22"/>
              </w:rPr>
              <w:t>,</w:t>
            </w:r>
            <w:r w:rsidRPr="008D1DD5">
              <w:rPr>
                <w:rFonts w:cs="Calibri Light"/>
                <w:sz w:val="22"/>
                <w:szCs w:val="22"/>
              </w:rPr>
              <w:t xml:space="preserve"> Stifte</w:t>
            </w:r>
            <w:r w:rsidR="00333FBA">
              <w:rPr>
                <w:rFonts w:cs="Calibri Light"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sz w:val="22"/>
                <w:szCs w:val="22"/>
              </w:rPr>
              <w:t>Handy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56330EA6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4D663032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38F8472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72211C8" w14:textId="6FECE468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Kontakt</w:t>
            </w:r>
            <w:r w:rsidR="00333FBA">
              <w:rPr>
                <w:rFonts w:cs="Calibri Light"/>
                <w:sz w:val="22"/>
                <w:szCs w:val="22"/>
              </w:rPr>
              <w:t>-</w:t>
            </w:r>
            <w:r w:rsidRPr="008D1DD5">
              <w:rPr>
                <w:rFonts w:cs="Calibri Light"/>
                <w:sz w:val="22"/>
                <w:szCs w:val="22"/>
              </w:rPr>
              <w:t>möglichkeiten anbieten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110E785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Initiator*innen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08EA631" w14:textId="085C9D2B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Eigene Kotaktdaten</w:t>
            </w:r>
            <w:r w:rsidR="00333FBA">
              <w:rPr>
                <w:rFonts w:cs="Calibri Light"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sz w:val="22"/>
                <w:szCs w:val="22"/>
              </w:rPr>
              <w:t>Visitenkarte</w:t>
            </w:r>
            <w:r w:rsidR="00333FBA">
              <w:rPr>
                <w:rFonts w:cs="Calibri Light"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sz w:val="22"/>
                <w:szCs w:val="22"/>
              </w:rPr>
              <w:t>Kontaktliste</w:t>
            </w:r>
            <w:r w:rsidR="00333FBA">
              <w:rPr>
                <w:rFonts w:cs="Calibri Light"/>
                <w:sz w:val="22"/>
                <w:szCs w:val="22"/>
              </w:rPr>
              <w:t>/</w:t>
            </w:r>
            <w:r w:rsidRPr="008D1DD5">
              <w:rPr>
                <w:rFonts w:cs="Calibri Light"/>
                <w:sz w:val="22"/>
                <w:szCs w:val="22"/>
              </w:rPr>
              <w:t>Formular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3B8A8D94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4F33BFC0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6453C84D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7D381F84" w14:textId="640622EE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An aktiver Mitarbeit interessierte Personen zusammenführen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32152C82" w14:textId="5A76FA06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Initiator*innen</w:t>
            </w:r>
            <w:r w:rsidR="00333FBA">
              <w:rPr>
                <w:rFonts w:cs="Calibri Light"/>
                <w:b/>
                <w:bCs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b/>
                <w:bCs/>
                <w:sz w:val="22"/>
                <w:szCs w:val="22"/>
              </w:rPr>
              <w:t xml:space="preserve">Kerngruppen-Teilnehmende 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71593BEF" w14:textId="55B7FAC1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 xml:space="preserve">Kontaktliste, Austausch </w:t>
            </w:r>
            <w:r w:rsidR="00333FBA">
              <w:rPr>
                <w:rFonts w:cs="Calibri Light"/>
                <w:sz w:val="22"/>
                <w:szCs w:val="22"/>
              </w:rPr>
              <w:t xml:space="preserve">der </w:t>
            </w:r>
            <w:r w:rsidRPr="008D1DD5">
              <w:rPr>
                <w:rFonts w:cs="Calibri Light"/>
                <w:sz w:val="22"/>
                <w:szCs w:val="22"/>
              </w:rPr>
              <w:t>Kontaktdaten</w:t>
            </w:r>
          </w:p>
          <w:p w14:paraId="075D2F52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E-Mail / Messenger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1CED1B0F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4516AA57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F501686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0E7CCA21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Kommunika-tionskanal festlegen (digital, E-Mail)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4883967C" w14:textId="216291CC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Initiator*innen</w:t>
            </w:r>
            <w:r w:rsidR="00333FBA">
              <w:rPr>
                <w:rFonts w:cs="Calibri Light"/>
                <w:b/>
                <w:bCs/>
                <w:sz w:val="22"/>
                <w:szCs w:val="22"/>
              </w:rPr>
              <w:t xml:space="preserve">, </w:t>
            </w:r>
            <w:r w:rsidRPr="008D1DD5">
              <w:rPr>
                <w:rFonts w:cs="Calibri Light"/>
                <w:b/>
                <w:bCs/>
                <w:sz w:val="22"/>
                <w:szCs w:val="22"/>
              </w:rPr>
              <w:t>Kerngruppen-Teilnehmende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</w:tcPr>
          <w:p w14:paraId="7B30F520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Handy</w:t>
            </w:r>
          </w:p>
          <w:p w14:paraId="2038C3EA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E-Mail / Messenger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</w:tcPr>
          <w:p w14:paraId="3CC0A214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2D1BA3D0" w14:textId="77777777" w:rsidTr="006A1617">
        <w:tc>
          <w:tcPr>
            <w:tcW w:w="1701" w:type="dxa"/>
            <w:tcBorders>
              <w:top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1191939D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Während oder nach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18D8B6DE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Nächstes Treffen vereinbaren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4CEC2B67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>Kerngruppen-Teilnehmende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1B49F692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Termin &amp; Ort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  <w:bottom w:val="single" w:sz="4" w:space="0" w:color="F59CA1" w:themeColor="accent2"/>
            </w:tcBorders>
            <w:shd w:val="clear" w:color="auto" w:fill="D9D9D9" w:themeFill="background1" w:themeFillShade="D9"/>
          </w:tcPr>
          <w:p w14:paraId="7F8504F2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05BBCBEA" w14:textId="77777777" w:rsidTr="006A1617">
        <w:trPr>
          <w:trHeight w:val="80"/>
        </w:trPr>
        <w:tc>
          <w:tcPr>
            <w:tcW w:w="1701" w:type="dxa"/>
            <w:tcBorders>
              <w:top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18682B9F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Nach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6F5E2A0E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Kommende Schritte planen, dokumentieren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0A805D3D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 xml:space="preserve">Kerngruppen-Teilnehmende 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7985B444" w14:textId="5D7FFBE0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Checkliste</w:t>
            </w:r>
            <w:r w:rsidR="00333FBA">
              <w:rPr>
                <w:rFonts w:cs="Calibri Light"/>
                <w:sz w:val="22"/>
                <w:szCs w:val="22"/>
              </w:rPr>
              <w:t>/</w:t>
            </w:r>
            <w:r w:rsidRPr="008D1DD5">
              <w:rPr>
                <w:rFonts w:cs="Calibri Light"/>
                <w:sz w:val="22"/>
                <w:szCs w:val="22"/>
              </w:rPr>
              <w:t>Notizen</w:t>
            </w:r>
          </w:p>
          <w:p w14:paraId="19617D02" w14:textId="77ABFDD1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 xml:space="preserve">Weitere Kontakte aufnehmen (bspw. </w:t>
            </w:r>
            <w:r w:rsidR="00333FBA">
              <w:rPr>
                <w:rFonts w:cs="Calibri Light"/>
                <w:sz w:val="22"/>
                <w:szCs w:val="22"/>
              </w:rPr>
              <w:t xml:space="preserve">Zur </w:t>
            </w:r>
            <w:r w:rsidRPr="008D1DD5">
              <w:rPr>
                <w:rFonts w:cs="Calibri Light"/>
                <w:sz w:val="22"/>
                <w:szCs w:val="22"/>
              </w:rPr>
              <w:t>Hausverwaltung)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</w:tcBorders>
            <w:shd w:val="clear" w:color="auto" w:fill="D9D9D9" w:themeFill="background1" w:themeFillShade="D9"/>
          </w:tcPr>
          <w:p w14:paraId="4C056335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  <w:tr w:rsidR="008D1DD5" w:rsidRPr="008D1DD5" w14:paraId="3AF89091" w14:textId="77777777" w:rsidTr="006A1617">
        <w:trPr>
          <w:trHeight w:val="80"/>
        </w:trPr>
        <w:tc>
          <w:tcPr>
            <w:tcW w:w="1701" w:type="dxa"/>
            <w:tcBorders>
              <w:top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108A7374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Nach dem Fest</w:t>
            </w:r>
          </w:p>
        </w:tc>
        <w:tc>
          <w:tcPr>
            <w:tcW w:w="1843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2A7BD965" w14:textId="11EEA621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Rückmeldung an gesamte Wohungseigen-tumsgemeinschaft geben</w:t>
            </w:r>
          </w:p>
        </w:tc>
        <w:tc>
          <w:tcPr>
            <w:tcW w:w="2126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6C4FD0A1" w14:textId="77777777" w:rsidR="008D1DD5" w:rsidRPr="008D1DD5" w:rsidRDefault="008D1DD5" w:rsidP="008D1DD5">
            <w:pPr>
              <w:rPr>
                <w:rFonts w:cs="Calibri Light"/>
                <w:b/>
                <w:bCs/>
                <w:sz w:val="22"/>
                <w:szCs w:val="22"/>
              </w:rPr>
            </w:pPr>
            <w:r w:rsidRPr="008D1DD5">
              <w:rPr>
                <w:rFonts w:cs="Calibri Light"/>
                <w:b/>
                <w:bCs/>
                <w:sz w:val="22"/>
                <w:szCs w:val="22"/>
              </w:rPr>
              <w:t xml:space="preserve">Kerngruppen-Teilnehmende </w:t>
            </w:r>
          </w:p>
        </w:tc>
        <w:tc>
          <w:tcPr>
            <w:tcW w:w="2410" w:type="dxa"/>
            <w:tcBorders>
              <w:top w:val="single" w:sz="4" w:space="0" w:color="F59CA1" w:themeColor="accent2"/>
              <w:left w:val="single" w:sz="4" w:space="0" w:color="F59CA1" w:themeColor="accent2"/>
              <w:right w:val="single" w:sz="4" w:space="0" w:color="F59CA1" w:themeColor="accent2"/>
            </w:tcBorders>
            <w:shd w:val="clear" w:color="auto" w:fill="D9D9D9" w:themeFill="background1" w:themeFillShade="D9"/>
          </w:tcPr>
          <w:p w14:paraId="4D03A1A1" w14:textId="0B680D18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cs="Calibri Light"/>
                <w:sz w:val="22"/>
                <w:szCs w:val="22"/>
              </w:rPr>
              <w:t>Aushang</w:t>
            </w:r>
            <w:r w:rsidR="00333FBA">
              <w:rPr>
                <w:rFonts w:cs="Calibri Light"/>
                <w:sz w:val="22"/>
                <w:szCs w:val="22"/>
              </w:rPr>
              <w:t>/</w:t>
            </w:r>
            <w:r w:rsidRPr="008D1DD5">
              <w:rPr>
                <w:rFonts w:cs="Calibri Light"/>
                <w:sz w:val="22"/>
                <w:szCs w:val="22"/>
              </w:rPr>
              <w:t>E-Mail</w:t>
            </w:r>
          </w:p>
        </w:tc>
        <w:tc>
          <w:tcPr>
            <w:tcW w:w="1276" w:type="dxa"/>
            <w:tcBorders>
              <w:top w:val="single" w:sz="4" w:space="0" w:color="F59CA1" w:themeColor="accent2"/>
              <w:left w:val="single" w:sz="4" w:space="0" w:color="F59CA1" w:themeColor="accent2"/>
            </w:tcBorders>
            <w:shd w:val="clear" w:color="auto" w:fill="D9D9D9" w:themeFill="background1" w:themeFillShade="D9"/>
          </w:tcPr>
          <w:p w14:paraId="1F5C821F" w14:textId="77777777" w:rsidR="008D1DD5" w:rsidRPr="008D1DD5" w:rsidRDefault="008D1DD5" w:rsidP="008D1DD5">
            <w:pPr>
              <w:rPr>
                <w:rFonts w:cs="Calibri Light"/>
                <w:sz w:val="22"/>
                <w:szCs w:val="22"/>
              </w:rPr>
            </w:pPr>
            <w:r w:rsidRPr="008D1DD5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</w:tr>
    </w:tbl>
    <w:p w14:paraId="48B2D0B2" w14:textId="77777777" w:rsidR="00355706" w:rsidRPr="00355706" w:rsidRDefault="00355706" w:rsidP="00355706"/>
    <w:sectPr w:rsidR="00355706" w:rsidRPr="00355706" w:rsidSect="00BE5F9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B9CF" w14:textId="77777777" w:rsidR="00372264" w:rsidRDefault="00372264" w:rsidP="009D04D0">
      <w:pPr>
        <w:spacing w:before="0" w:after="0" w:line="240" w:lineRule="auto"/>
      </w:pPr>
      <w:r>
        <w:separator/>
      </w:r>
    </w:p>
  </w:endnote>
  <w:endnote w:type="continuationSeparator" w:id="0">
    <w:p w14:paraId="351AB552" w14:textId="77777777" w:rsidR="00372264" w:rsidRDefault="00372264" w:rsidP="009D04D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pleSoft Pro Light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AmpleSoft Pro Regular">
    <w:altName w:val="Calibri"/>
    <w:panose1 w:val="02000000000000000000"/>
    <w:charset w:val="00"/>
    <w:family w:val="modern"/>
    <w:notTrueType/>
    <w:pitch w:val="variable"/>
    <w:sig w:usb0="A000026F" w:usb1="4000004A" w:usb2="00000000" w:usb3="00000000" w:csb0="0000018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54703" w14:textId="3BFAF462" w:rsidR="009D04D0" w:rsidRDefault="008D1DD5">
    <w:pPr>
      <w:pStyle w:val="Fuzeile"/>
    </w:pPr>
    <w:r>
      <w:t xml:space="preserve">Checkliste: Kennenlern-Fest </w:t>
    </w:r>
    <w:r w:rsidR="00F34163">
      <w:ptab w:relativeTo="margin" w:alignment="center" w:leader="none"/>
    </w:r>
    <w:r w:rsidR="00F34163">
      <w:ptab w:relativeTo="margin" w:alignment="right" w:leader="none"/>
    </w:r>
    <w:r w:rsidR="00F34163">
      <w:fldChar w:fldCharType="begin"/>
    </w:r>
    <w:r w:rsidR="00F34163">
      <w:instrText>PAGE   \* MERGEFORMAT</w:instrText>
    </w:r>
    <w:r w:rsidR="00F34163">
      <w:fldChar w:fldCharType="separate"/>
    </w:r>
    <w:r w:rsidR="00F34163">
      <w:rPr>
        <w:lang w:val="de-DE"/>
      </w:rPr>
      <w:t>1</w:t>
    </w:r>
    <w:r w:rsidR="00F3416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93F94" w14:textId="28C77F0B" w:rsidR="005E1ACD" w:rsidRDefault="008D1DD5">
    <w:pPr>
      <w:pStyle w:val="Fuzeile"/>
    </w:pPr>
    <w:r>
      <w:drawing>
        <wp:inline distT="0" distB="0" distL="0" distR="0" wp14:anchorId="08619D12" wp14:editId="6DA0B27B">
          <wp:extent cx="1709531" cy="477134"/>
          <wp:effectExtent l="0" t="0" r="5080" b="0"/>
          <wp:docPr id="1069306099" name="Grafik 1" descr="Ein Bild, das Schrift, Text, Symbol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06099" name="Grafik 1" descr="Ein Bild, das Schrift, Text, Symbol, Screensh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486" cy="487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1ACD">
      <w:ptab w:relativeTo="margin" w:alignment="center" w:leader="none"/>
    </w:r>
    <w:r w:rsidR="005E1ACD">
      <w:ptab w:relativeTo="margin" w:alignment="right" w:leader="none"/>
    </w:r>
    <w:r w:rsidR="005E1ACD">
      <w:fldChar w:fldCharType="begin"/>
    </w:r>
    <w:r w:rsidR="005E1ACD">
      <w:instrText>PAGE   \* MERGEFORMAT</w:instrText>
    </w:r>
    <w:r w:rsidR="005E1ACD">
      <w:fldChar w:fldCharType="separate"/>
    </w:r>
    <w:r w:rsidR="005E1ACD">
      <w:t>2</w:t>
    </w:r>
    <w:r w:rsidR="005E1ACD">
      <w:fldChar w:fldCharType="end"/>
    </w:r>
    <w:r w:rsidR="005E1AC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5A34" w14:textId="77777777" w:rsidR="00372264" w:rsidRDefault="00372264" w:rsidP="009D04D0">
      <w:pPr>
        <w:spacing w:before="0" w:after="0" w:line="240" w:lineRule="auto"/>
      </w:pPr>
      <w:r>
        <w:separator/>
      </w:r>
    </w:p>
  </w:footnote>
  <w:footnote w:type="continuationSeparator" w:id="0">
    <w:p w14:paraId="29D6AFEF" w14:textId="77777777" w:rsidR="00372264" w:rsidRDefault="00372264" w:rsidP="009D04D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4B54" w14:textId="77777777" w:rsidR="0005529A" w:rsidRDefault="003654B6" w:rsidP="0005529A">
    <w:pPr>
      <w:pStyle w:val="Kopfzeile"/>
      <w:jc w:val="right"/>
    </w:pPr>
    <w:r>
      <w:drawing>
        <wp:anchor distT="0" distB="0" distL="114300" distR="114300" simplePos="0" relativeHeight="251662336" behindDoc="1" locked="1" layoutInCell="1" allowOverlap="1" wp14:anchorId="1FDBDDA9" wp14:editId="50D35C75">
          <wp:simplePos x="0" y="0"/>
          <wp:positionH relativeFrom="column">
            <wp:posOffset>5148580</wp:posOffset>
          </wp:positionH>
          <wp:positionV relativeFrom="page">
            <wp:posOffset>396240</wp:posOffset>
          </wp:positionV>
          <wp:extent cx="770400" cy="705600"/>
          <wp:effectExtent l="0" t="0" r="0" b="0"/>
          <wp:wrapNone/>
          <wp:docPr id="767852550" name="Grafik 2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96772" name="Grafik 2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222"/>
                  <a:stretch>
                    <a:fillRect/>
                  </a:stretch>
                </pic:blipFill>
                <pic:spPr bwMode="auto">
                  <a:xfrm>
                    <a:off x="0" y="0"/>
                    <a:ext cx="770400" cy="7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03AE" w14:textId="77777777" w:rsidR="00BE5F90" w:rsidRDefault="00BE5F90">
    <w:pPr>
      <w:pStyle w:val="Kopfzeile"/>
    </w:pPr>
    <w:r>
      <w:drawing>
        <wp:anchor distT="0" distB="0" distL="114300" distR="114300" simplePos="0" relativeHeight="251660288" behindDoc="1" locked="1" layoutInCell="1" allowOverlap="1" wp14:anchorId="578ED9F5" wp14:editId="12791EFB">
          <wp:simplePos x="0" y="0"/>
          <wp:positionH relativeFrom="column">
            <wp:posOffset>3305810</wp:posOffset>
          </wp:positionH>
          <wp:positionV relativeFrom="page">
            <wp:posOffset>417830</wp:posOffset>
          </wp:positionV>
          <wp:extent cx="2778760" cy="663575"/>
          <wp:effectExtent l="0" t="0" r="0" b="0"/>
          <wp:wrapNone/>
          <wp:docPr id="122664110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64110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78760" cy="663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047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523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98BE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24C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AC9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4AF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94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24FF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B64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67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BE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8A76C2"/>
    <w:multiLevelType w:val="hybridMultilevel"/>
    <w:tmpl w:val="824654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A7111"/>
    <w:multiLevelType w:val="multilevel"/>
    <w:tmpl w:val="FBEC55B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41352EF"/>
    <w:multiLevelType w:val="hybridMultilevel"/>
    <w:tmpl w:val="CEEA60AA"/>
    <w:lvl w:ilvl="0" w:tplc="735E7A58">
      <w:start w:val="1"/>
      <w:numFmt w:val="decimal"/>
      <w:pStyle w:val="berschrift3-Nummer"/>
      <w:lvlText w:val="%1.1.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pStyle w:val="berschrift3-Nummer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C595C"/>
    <w:multiLevelType w:val="hybridMultilevel"/>
    <w:tmpl w:val="A99E98CE"/>
    <w:lvl w:ilvl="0" w:tplc="DDD61E98">
      <w:start w:val="1"/>
      <w:numFmt w:val="bullet"/>
      <w:pStyle w:val="Aufzhlung2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685C59F8"/>
    <w:multiLevelType w:val="hybridMultilevel"/>
    <w:tmpl w:val="7C9A8906"/>
    <w:lvl w:ilvl="0" w:tplc="83BEA576">
      <w:start w:val="1"/>
      <w:numFmt w:val="decimal"/>
      <w:lvlText w:val="%1.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53521"/>
    <w:multiLevelType w:val="hybridMultilevel"/>
    <w:tmpl w:val="FD9288C0"/>
    <w:lvl w:ilvl="0" w:tplc="C68A3CCA">
      <w:start w:val="1"/>
      <w:numFmt w:val="bullet"/>
      <w:pStyle w:val="Aufzhlung1"/>
      <w:lvlText w:val=""/>
      <w:lvlJc w:val="left"/>
      <w:pPr>
        <w:ind w:left="1068" w:hanging="360"/>
      </w:pPr>
      <w:rPr>
        <w:rFonts w:ascii="Symbol" w:hAnsi="Symbol" w:hint="default"/>
        <w:color w:val="E305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22557"/>
    <w:multiLevelType w:val="hybridMultilevel"/>
    <w:tmpl w:val="0A14DB7C"/>
    <w:lvl w:ilvl="0" w:tplc="7C74CDC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6397">
    <w:abstractNumId w:val="16"/>
  </w:num>
  <w:num w:numId="2" w16cid:durableId="2000841473">
    <w:abstractNumId w:val="14"/>
  </w:num>
  <w:num w:numId="3" w16cid:durableId="1156262426">
    <w:abstractNumId w:val="9"/>
  </w:num>
  <w:num w:numId="4" w16cid:durableId="768768620">
    <w:abstractNumId w:val="8"/>
  </w:num>
  <w:num w:numId="5" w16cid:durableId="33122576">
    <w:abstractNumId w:val="7"/>
  </w:num>
  <w:num w:numId="6" w16cid:durableId="1041440398">
    <w:abstractNumId w:val="6"/>
  </w:num>
  <w:num w:numId="7" w16cid:durableId="188228232">
    <w:abstractNumId w:val="5"/>
  </w:num>
  <w:num w:numId="8" w16cid:durableId="661278271">
    <w:abstractNumId w:val="4"/>
  </w:num>
  <w:num w:numId="9" w16cid:durableId="269355994">
    <w:abstractNumId w:val="3"/>
  </w:num>
  <w:num w:numId="10" w16cid:durableId="600770032">
    <w:abstractNumId w:val="2"/>
  </w:num>
  <w:num w:numId="11" w16cid:durableId="71782844">
    <w:abstractNumId w:val="1"/>
  </w:num>
  <w:num w:numId="12" w16cid:durableId="1007170366">
    <w:abstractNumId w:val="0"/>
  </w:num>
  <w:num w:numId="13" w16cid:durableId="131143378">
    <w:abstractNumId w:val="8"/>
  </w:num>
  <w:num w:numId="14" w16cid:durableId="2013556932">
    <w:abstractNumId w:val="3"/>
  </w:num>
  <w:num w:numId="15" w16cid:durableId="241642322">
    <w:abstractNumId w:val="2"/>
  </w:num>
  <w:num w:numId="16" w16cid:durableId="1626424204">
    <w:abstractNumId w:val="1"/>
  </w:num>
  <w:num w:numId="17" w16cid:durableId="1814566111">
    <w:abstractNumId w:val="0"/>
  </w:num>
  <w:num w:numId="18" w16cid:durableId="1459568024">
    <w:abstractNumId w:val="12"/>
  </w:num>
  <w:num w:numId="19" w16cid:durableId="1542981948">
    <w:abstractNumId w:val="17"/>
  </w:num>
  <w:num w:numId="20" w16cid:durableId="809715051">
    <w:abstractNumId w:val="15"/>
  </w:num>
  <w:num w:numId="21" w16cid:durableId="2123962502">
    <w:abstractNumId w:val="12"/>
  </w:num>
  <w:num w:numId="22" w16cid:durableId="1654337264">
    <w:abstractNumId w:val="10"/>
  </w:num>
  <w:num w:numId="23" w16cid:durableId="13193086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7253708">
    <w:abstractNumId w:val="12"/>
  </w:num>
  <w:num w:numId="25" w16cid:durableId="2132817598">
    <w:abstractNumId w:val="13"/>
  </w:num>
  <w:num w:numId="26" w16cid:durableId="1875338584">
    <w:abstractNumId w:val="16"/>
  </w:num>
  <w:num w:numId="27" w16cid:durableId="4480114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D5"/>
    <w:rsid w:val="000159CD"/>
    <w:rsid w:val="00024C8C"/>
    <w:rsid w:val="000325D9"/>
    <w:rsid w:val="0005529A"/>
    <w:rsid w:val="00077041"/>
    <w:rsid w:val="00092826"/>
    <w:rsid w:val="000B3A20"/>
    <w:rsid w:val="000B4DB2"/>
    <w:rsid w:val="000D6B4C"/>
    <w:rsid w:val="000E5737"/>
    <w:rsid w:val="000F554D"/>
    <w:rsid w:val="00107D9F"/>
    <w:rsid w:val="00112B2A"/>
    <w:rsid w:val="0013047E"/>
    <w:rsid w:val="00141A79"/>
    <w:rsid w:val="001536D1"/>
    <w:rsid w:val="001636D9"/>
    <w:rsid w:val="00215CD3"/>
    <w:rsid w:val="00220435"/>
    <w:rsid w:val="002246E1"/>
    <w:rsid w:val="002379BB"/>
    <w:rsid w:val="00290AB6"/>
    <w:rsid w:val="002B76DF"/>
    <w:rsid w:val="002D4824"/>
    <w:rsid w:val="00333FBA"/>
    <w:rsid w:val="00355706"/>
    <w:rsid w:val="003654B6"/>
    <w:rsid w:val="00372264"/>
    <w:rsid w:val="00384787"/>
    <w:rsid w:val="003C5863"/>
    <w:rsid w:val="003D6C1F"/>
    <w:rsid w:val="004B2BE9"/>
    <w:rsid w:val="004B7900"/>
    <w:rsid w:val="004F72A6"/>
    <w:rsid w:val="00506AB8"/>
    <w:rsid w:val="0051239C"/>
    <w:rsid w:val="00576DA3"/>
    <w:rsid w:val="005A162D"/>
    <w:rsid w:val="005E1319"/>
    <w:rsid w:val="005E1ACD"/>
    <w:rsid w:val="00647C6A"/>
    <w:rsid w:val="00700234"/>
    <w:rsid w:val="00790416"/>
    <w:rsid w:val="007A41FA"/>
    <w:rsid w:val="008047A7"/>
    <w:rsid w:val="008638B2"/>
    <w:rsid w:val="008737FF"/>
    <w:rsid w:val="008B56A7"/>
    <w:rsid w:val="008B6014"/>
    <w:rsid w:val="008D1DD5"/>
    <w:rsid w:val="008E2B85"/>
    <w:rsid w:val="008E4C57"/>
    <w:rsid w:val="008F791D"/>
    <w:rsid w:val="00940307"/>
    <w:rsid w:val="009D04D0"/>
    <w:rsid w:val="00A0169B"/>
    <w:rsid w:val="00A22950"/>
    <w:rsid w:val="00A254DF"/>
    <w:rsid w:val="00A84A6B"/>
    <w:rsid w:val="00AA261B"/>
    <w:rsid w:val="00B630F9"/>
    <w:rsid w:val="00BB0B67"/>
    <w:rsid w:val="00BE5BBE"/>
    <w:rsid w:val="00BE5F90"/>
    <w:rsid w:val="00C02195"/>
    <w:rsid w:val="00C239C6"/>
    <w:rsid w:val="00C83C19"/>
    <w:rsid w:val="00CD11FE"/>
    <w:rsid w:val="00E37F0F"/>
    <w:rsid w:val="00E52855"/>
    <w:rsid w:val="00E5324C"/>
    <w:rsid w:val="00E53A0A"/>
    <w:rsid w:val="00E6780D"/>
    <w:rsid w:val="00E85C53"/>
    <w:rsid w:val="00EB7224"/>
    <w:rsid w:val="00F34163"/>
    <w:rsid w:val="00F87D58"/>
    <w:rsid w:val="00FA5F07"/>
    <w:rsid w:val="00FC1706"/>
    <w:rsid w:val="00FD051A"/>
    <w:rsid w:val="00FE0BD3"/>
    <w:rsid w:val="00F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892BF"/>
  <w15:chartTrackingRefBased/>
  <w15:docId w15:val="{A96E9B31-F1D6-41B7-902E-16042029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4B6"/>
    <w:pPr>
      <w:spacing w:before="120" w:after="200"/>
    </w:pPr>
    <w:rPr>
      <w:rFonts w:ascii="Calibri Light" w:hAnsi="Calibri Light"/>
      <w:noProof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20435"/>
    <w:pPr>
      <w:keepNext/>
      <w:keepLines/>
      <w:numPr>
        <w:numId w:val="24"/>
      </w:numPr>
      <w:spacing w:before="360" w:after="80"/>
      <w:ind w:left="720" w:hanging="720"/>
      <w:outlineLvl w:val="0"/>
    </w:pPr>
    <w:rPr>
      <w:rFonts w:ascii="AmpleSoft Pro Light" w:eastAsiaTheme="majorEastAsia" w:hAnsi="AmpleSoft Pro Light" w:cstheme="majorBidi"/>
      <w:b/>
      <w:color w:val="E30513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4C57"/>
    <w:pPr>
      <w:keepNext/>
      <w:keepLines/>
      <w:numPr>
        <w:ilvl w:val="1"/>
        <w:numId w:val="24"/>
      </w:numPr>
      <w:spacing w:before="160" w:after="80"/>
      <w:ind w:left="720" w:hanging="720"/>
      <w:outlineLvl w:val="1"/>
    </w:pPr>
    <w:rPr>
      <w:rFonts w:ascii="AmpleSoft Pro Regular" w:eastAsiaTheme="majorEastAsia" w:hAnsi="AmpleSoft Pro Regular" w:cstheme="majorBidi"/>
      <w:color w:val="000000" w:themeColor="tex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E4C57"/>
    <w:pPr>
      <w:keepNext/>
      <w:keepLines/>
      <w:numPr>
        <w:ilvl w:val="2"/>
        <w:numId w:val="24"/>
      </w:numPr>
      <w:spacing w:before="160" w:after="80"/>
      <w:outlineLvl w:val="2"/>
    </w:pPr>
    <w:rPr>
      <w:rFonts w:ascii="AmpleSoft Pro Regular" w:eastAsiaTheme="majorEastAsia" w:hAnsi="AmpleSoft Pro Regular" w:cstheme="majorBidi"/>
      <w:color w:val="000000" w:themeColor="text1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384787"/>
    <w:pPr>
      <w:keepNext/>
      <w:keepLines/>
      <w:numPr>
        <w:ilvl w:val="3"/>
        <w:numId w:val="24"/>
      </w:numPr>
      <w:spacing w:before="80" w:after="40"/>
      <w:outlineLvl w:val="3"/>
    </w:pPr>
    <w:rPr>
      <w:rFonts w:eastAsiaTheme="majorEastAsia" w:cstheme="majorBidi"/>
      <w:i/>
      <w:iCs/>
      <w:color w:val="A9030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384787"/>
    <w:pPr>
      <w:keepNext/>
      <w:keepLines/>
      <w:numPr>
        <w:ilvl w:val="4"/>
        <w:numId w:val="24"/>
      </w:numPr>
      <w:spacing w:before="80" w:after="40"/>
      <w:outlineLvl w:val="4"/>
    </w:pPr>
    <w:rPr>
      <w:rFonts w:eastAsiaTheme="majorEastAsia" w:cstheme="majorBidi"/>
      <w:color w:val="A9030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384787"/>
    <w:pPr>
      <w:keepNext/>
      <w:keepLines/>
      <w:numPr>
        <w:ilvl w:val="5"/>
        <w:numId w:val="24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384787"/>
    <w:pPr>
      <w:keepNext/>
      <w:keepLines/>
      <w:numPr>
        <w:ilvl w:val="6"/>
        <w:numId w:val="24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4787"/>
    <w:pPr>
      <w:keepNext/>
      <w:keepLines/>
      <w:numPr>
        <w:ilvl w:val="7"/>
        <w:numId w:val="24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4787"/>
    <w:pPr>
      <w:keepNext/>
      <w:keepLines/>
      <w:numPr>
        <w:ilvl w:val="8"/>
        <w:numId w:val="24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0435"/>
    <w:rPr>
      <w:rFonts w:ascii="AmpleSoft Pro Light" w:eastAsiaTheme="majorEastAsia" w:hAnsi="AmpleSoft Pro Light" w:cstheme="majorBidi"/>
      <w:b/>
      <w:noProof/>
      <w:color w:val="E30513"/>
      <w:sz w:val="36"/>
      <w:szCs w:val="40"/>
      <w:lang w:val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 w:val="32"/>
      <w:szCs w:val="32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E4C57"/>
    <w:rPr>
      <w:rFonts w:ascii="AmpleSoft Pro Regular" w:eastAsiaTheme="majorEastAsia" w:hAnsi="AmpleSoft Pro Regular" w:cstheme="majorBidi"/>
      <w:noProof/>
      <w:color w:val="000000" w:themeColor="text1"/>
      <w:szCs w:val="28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84787"/>
    <w:rPr>
      <w:rFonts w:eastAsiaTheme="majorEastAsia" w:cstheme="majorBidi"/>
      <w:i/>
      <w:iCs/>
      <w:color w:val="A9030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84787"/>
    <w:rPr>
      <w:rFonts w:eastAsiaTheme="majorEastAsia" w:cstheme="majorBidi"/>
      <w:color w:val="A9030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847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47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47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47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0435"/>
    <w:pPr>
      <w:spacing w:before="0" w:after="40" w:line="240" w:lineRule="auto"/>
      <w:contextualSpacing/>
    </w:pPr>
    <w:rPr>
      <w:rFonts w:ascii="AmpleSoft Pro Light" w:eastAsiaTheme="majorEastAsia" w:hAnsi="AmpleSoft Pro Light" w:cstheme="majorBidi"/>
      <w:b/>
      <w:color w:val="E30513" w:themeColor="accent1"/>
      <w:spacing w:val="-10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0435"/>
    <w:rPr>
      <w:rFonts w:ascii="AmpleSoft Pro Light" w:eastAsiaTheme="majorEastAsia" w:hAnsi="AmpleSoft Pro Light" w:cstheme="majorBidi"/>
      <w:b/>
      <w:noProof/>
      <w:color w:val="E30513" w:themeColor="accent1"/>
      <w:spacing w:val="-10"/>
      <w:kern w:val="28"/>
      <w:sz w:val="48"/>
      <w:szCs w:val="56"/>
      <w:lang w:val="de-AT"/>
    </w:rPr>
  </w:style>
  <w:style w:type="paragraph" w:styleId="Untertitel">
    <w:name w:val="Subtitle"/>
    <w:basedOn w:val="Standard"/>
    <w:next w:val="Standard"/>
    <w:link w:val="UntertitelZchn"/>
    <w:uiPriority w:val="11"/>
    <w:rsid w:val="0038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4787"/>
    <w:rPr>
      <w:i/>
      <w:iCs/>
      <w:color w:val="404040" w:themeColor="text1" w:themeTint="BF"/>
    </w:rPr>
  </w:style>
  <w:style w:type="character" w:styleId="Fett">
    <w:name w:val="Strong"/>
    <w:basedOn w:val="Absatz-Standardschriftart"/>
    <w:uiPriority w:val="22"/>
    <w:rsid w:val="00141A7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D04D0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Aufzhlung1">
    <w:name w:val="Aufzählung 1"/>
    <w:basedOn w:val="Standard"/>
    <w:link w:val="Aufzhlung1Zchn"/>
    <w:qFormat/>
    <w:rsid w:val="00E52855"/>
    <w:pPr>
      <w:numPr>
        <w:numId w:val="1"/>
      </w:numPr>
      <w:spacing w:before="0" w:after="40"/>
      <w:ind w:left="782" w:hanging="357"/>
    </w:pPr>
    <w:rPr>
      <w:lang w:val="en-US"/>
    </w:rPr>
  </w:style>
  <w:style w:type="character" w:customStyle="1" w:styleId="Aufzhlung1Zchn">
    <w:name w:val="Aufzählung 1 Zchn"/>
    <w:basedOn w:val="Absatz-Standardschriftart"/>
    <w:link w:val="Aufzhlung1"/>
    <w:rsid w:val="00E52855"/>
    <w:rPr>
      <w:rFonts w:ascii="Calibri Light" w:hAnsi="Calibri Light"/>
      <w:noProof/>
      <w:lang w:val="en-US"/>
    </w:rPr>
  </w:style>
  <w:style w:type="paragraph" w:customStyle="1" w:styleId="Aufzhlung2">
    <w:name w:val="Aufzählung 2"/>
    <w:basedOn w:val="Aufzhlung1"/>
    <w:link w:val="Aufzhlung2Zchn"/>
    <w:qFormat/>
    <w:rsid w:val="00E52855"/>
    <w:pPr>
      <w:numPr>
        <w:numId w:val="2"/>
      </w:numPr>
      <w:ind w:left="1208" w:hanging="357"/>
    </w:pPr>
  </w:style>
  <w:style w:type="character" w:customStyle="1" w:styleId="Aufzhlung2Zchn">
    <w:name w:val="Aufzählung 2 Zchn"/>
    <w:basedOn w:val="Aufzhlung1Zchn"/>
    <w:link w:val="Aufzhlung2"/>
    <w:rsid w:val="00E52855"/>
    <w:rPr>
      <w:rFonts w:ascii="Calibri Light" w:hAnsi="Calibri Light"/>
      <w:noProof/>
      <w:lang w:val="en-US"/>
    </w:rPr>
  </w:style>
  <w:style w:type="paragraph" w:styleId="KeinLeerraum">
    <w:name w:val="No Spacing"/>
    <w:uiPriority w:val="1"/>
    <w:qFormat/>
    <w:rsid w:val="00355706"/>
    <w:pPr>
      <w:spacing w:after="0" w:line="240" w:lineRule="auto"/>
    </w:pPr>
    <w:rPr>
      <w:rFonts w:ascii="Calibri Light" w:hAnsi="Calibri Light"/>
      <w:noProof/>
      <w:lang w:val="de-AT"/>
    </w:rPr>
  </w:style>
  <w:style w:type="paragraph" w:styleId="Beschriftung">
    <w:name w:val="caption"/>
    <w:basedOn w:val="Standard"/>
    <w:next w:val="Standard"/>
    <w:uiPriority w:val="35"/>
    <w:unhideWhenUsed/>
    <w:qFormat/>
    <w:rsid w:val="00355706"/>
    <w:pPr>
      <w:spacing w:before="0" w:after="80" w:line="240" w:lineRule="auto"/>
    </w:pPr>
    <w:rPr>
      <w:i/>
      <w:iCs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141A79"/>
    <w:pPr>
      <w:spacing w:after="0"/>
    </w:pPr>
  </w:style>
  <w:style w:type="character" w:styleId="Hyperlink">
    <w:name w:val="Hyperlink"/>
    <w:basedOn w:val="Absatz-Standardschriftart"/>
    <w:uiPriority w:val="99"/>
    <w:unhideWhenUsed/>
    <w:rsid w:val="00355706"/>
    <w:rPr>
      <w:color w:val="auto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9D04D0"/>
    <w:rPr>
      <w:rFonts w:ascii="Calibri Light" w:hAnsi="Calibri Light"/>
      <w:noProof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355706"/>
    <w:pPr>
      <w:tabs>
        <w:tab w:val="center" w:pos="4536"/>
        <w:tab w:val="right" w:pos="9072"/>
      </w:tabs>
      <w:spacing w:before="0"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5706"/>
    <w:rPr>
      <w:rFonts w:ascii="Calibri Light" w:hAnsi="Calibri Light"/>
      <w:noProof/>
      <w:sz w:val="20"/>
      <w:lang w:val="de-AT"/>
    </w:rPr>
  </w:style>
  <w:style w:type="table" w:styleId="Tabellenraster">
    <w:name w:val="Table Grid"/>
    <w:basedOn w:val="NormaleTabelle"/>
    <w:uiPriority w:val="39"/>
    <w:rsid w:val="00A2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A22950"/>
    <w:pPr>
      <w:spacing w:after="0" w:line="240" w:lineRule="auto"/>
    </w:pPr>
    <w:tblPr>
      <w:tblStyleRowBandSize w:val="1"/>
      <w:tblStyleColBandSize w:val="1"/>
      <w:tblBorders>
        <w:top w:val="single" w:sz="4" w:space="0" w:color="FC9298" w:themeColor="accent1" w:themeTint="66"/>
        <w:left w:val="single" w:sz="4" w:space="0" w:color="FC9298" w:themeColor="accent1" w:themeTint="66"/>
        <w:bottom w:val="single" w:sz="4" w:space="0" w:color="FC9298" w:themeColor="accent1" w:themeTint="66"/>
        <w:right w:val="single" w:sz="4" w:space="0" w:color="FC9298" w:themeColor="accent1" w:themeTint="66"/>
        <w:insideH w:val="single" w:sz="4" w:space="0" w:color="FC9298" w:themeColor="accent1" w:themeTint="66"/>
        <w:insideV w:val="single" w:sz="4" w:space="0" w:color="FC929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B5B6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5B6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chwacherVerweis">
    <w:name w:val="Subtle Reference"/>
    <w:basedOn w:val="Absatz-Standardschriftart"/>
    <w:uiPriority w:val="31"/>
    <w:rsid w:val="008F791D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8F791D"/>
    <w:rPr>
      <w:i/>
      <w:iCs/>
    </w:rPr>
  </w:style>
  <w:style w:type="paragraph" w:customStyle="1" w:styleId="berschrfit1-Nummer">
    <w:name w:val="Überschrfit 1 - Nummer"/>
    <w:basedOn w:val="berschrift1"/>
    <w:link w:val="berschrfit1-NummerZchn"/>
    <w:rsid w:val="000325D9"/>
  </w:style>
  <w:style w:type="character" w:customStyle="1" w:styleId="berschrfit1-NummerZchn">
    <w:name w:val="Überschrfit 1 - Nummer Zchn"/>
    <w:basedOn w:val="berschrift1Zchn"/>
    <w:link w:val="berschrfit1-Nummer"/>
    <w:rsid w:val="000325D9"/>
    <w:rPr>
      <w:rFonts w:ascii="AmpleSoft Pro Light" w:eastAsiaTheme="majorEastAsia" w:hAnsi="AmpleSoft Pro Light" w:cstheme="majorBidi"/>
      <w:b/>
      <w:noProof/>
      <w:color w:val="E30513"/>
      <w:sz w:val="48"/>
      <w:szCs w:val="40"/>
      <w:lang w:val="de-AT"/>
    </w:rPr>
  </w:style>
  <w:style w:type="paragraph" w:customStyle="1" w:styleId="berschrift2-Nummer">
    <w:name w:val="Überschrift 2 - Nummer"/>
    <w:basedOn w:val="berschrift2"/>
    <w:link w:val="berschrift2-NummerZchn"/>
    <w:rsid w:val="002379BB"/>
    <w:rPr>
      <w:lang w:val="de-DE"/>
    </w:rPr>
  </w:style>
  <w:style w:type="character" w:customStyle="1" w:styleId="berschrift2-NummerZchn">
    <w:name w:val="Überschrift 2 - Nummer Zchn"/>
    <w:basedOn w:val="berschrift2Zchn"/>
    <w:link w:val="berschrift2-Nummer"/>
    <w:rsid w:val="002379BB"/>
    <w:rPr>
      <w:rFonts w:ascii="AmpleSoft Pro Regular" w:eastAsiaTheme="majorEastAsia" w:hAnsi="AmpleSoft Pro Regular" w:cstheme="majorBidi"/>
      <w:noProof/>
      <w:color w:val="000000" w:themeColor="text1"/>
      <w:sz w:val="36"/>
      <w:szCs w:val="32"/>
      <w:lang w:val="de-AT"/>
    </w:rPr>
  </w:style>
  <w:style w:type="paragraph" w:customStyle="1" w:styleId="berschrift3-Nummer">
    <w:name w:val="Überschrift 3 - Nummer"/>
    <w:basedOn w:val="berschrift3"/>
    <w:link w:val="berschrift3-NummerZchn"/>
    <w:rsid w:val="00E53A0A"/>
    <w:pPr>
      <w:numPr>
        <w:numId w:val="25"/>
      </w:numPr>
    </w:pPr>
    <w:rPr>
      <w:lang w:val="en-US"/>
    </w:rPr>
  </w:style>
  <w:style w:type="character" w:customStyle="1" w:styleId="berschrift3-NummerZchn">
    <w:name w:val="Überschrift 3 - Nummer Zchn"/>
    <w:basedOn w:val="berschrift3Zchn"/>
    <w:link w:val="berschrift3-Nummer"/>
    <w:rsid w:val="00E53A0A"/>
    <w:rPr>
      <w:rFonts w:ascii="AmpleSoft Pro Regular" w:eastAsiaTheme="majorEastAsia" w:hAnsi="AmpleSoft Pro Regular" w:cstheme="majorBidi"/>
      <w:noProof/>
      <w:color w:val="000000" w:themeColor="text1"/>
      <w:sz w:val="28"/>
      <w:szCs w:val="28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A84A6B"/>
    <w:rPr>
      <w:color w:val="666666"/>
    </w:rPr>
  </w:style>
  <w:style w:type="paragraph" w:styleId="Inhaltsverzeichnisberschrift">
    <w:name w:val="TOC Heading"/>
    <w:basedOn w:val="berschrift2-Nummer"/>
    <w:next w:val="Standard"/>
    <w:uiPriority w:val="39"/>
    <w:unhideWhenUsed/>
    <w:qFormat/>
    <w:rsid w:val="005A162D"/>
    <w:pPr>
      <w:numPr>
        <w:numId w:val="0"/>
      </w:numPr>
      <w:spacing w:before="240" w:after="0" w:line="259" w:lineRule="auto"/>
      <w:outlineLvl w:val="9"/>
    </w:pPr>
    <w:rPr>
      <w:noProof w:val="0"/>
      <w:kern w:val="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A84A6B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84A6B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A84A6B"/>
    <w:pPr>
      <w:spacing w:after="100"/>
      <w:ind w:left="480"/>
    </w:pPr>
  </w:style>
  <w:style w:type="paragraph" w:styleId="Listenabsatz">
    <w:name w:val="List Paragraph"/>
    <w:basedOn w:val="Standard"/>
    <w:uiPriority w:val="34"/>
    <w:qFormat/>
    <w:rsid w:val="005A16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A162D"/>
    <w:rPr>
      <w:i/>
      <w:iCs/>
      <w:color w:val="E30513" w:themeColor="accent1"/>
    </w:rPr>
  </w:style>
  <w:style w:type="paragraph" w:customStyle="1" w:styleId="berschrift1ohneNr">
    <w:name w:val="Überschrift 1 ohne Nr"/>
    <w:basedOn w:val="Standard"/>
    <w:link w:val="berschrift1ohneNrZchn"/>
    <w:qFormat/>
    <w:rsid w:val="00220435"/>
    <w:pPr>
      <w:keepNext/>
      <w:keepLines/>
      <w:spacing w:before="360" w:after="80"/>
    </w:pPr>
    <w:rPr>
      <w:rFonts w:ascii="AmpleSoft Pro Light" w:hAnsi="AmpleSoft Pro Light"/>
      <w:b/>
      <w:color w:val="E30513" w:themeColor="accent1"/>
      <w:sz w:val="36"/>
      <w:lang w:val="de-DE"/>
    </w:rPr>
  </w:style>
  <w:style w:type="character" w:customStyle="1" w:styleId="berschrift1ohneNrZchn">
    <w:name w:val="Überschrift 1 ohne Nr Zchn"/>
    <w:basedOn w:val="Absatz-Standardschriftart"/>
    <w:link w:val="berschrift1ohneNr"/>
    <w:rsid w:val="00220435"/>
    <w:rPr>
      <w:rFonts w:ascii="AmpleSoft Pro Light" w:hAnsi="AmpleSoft Pro Light"/>
      <w:b/>
      <w:noProof/>
      <w:color w:val="E30513" w:themeColor="accent1"/>
      <w:sz w:val="36"/>
    </w:rPr>
  </w:style>
  <w:style w:type="paragraph" w:customStyle="1" w:styleId="berschrift2ohneNr">
    <w:name w:val="Überschrift 2 ohne Nr"/>
    <w:basedOn w:val="Standard"/>
    <w:link w:val="berschrift2ohneNrZchn"/>
    <w:qFormat/>
    <w:rsid w:val="008E4C57"/>
    <w:pPr>
      <w:spacing w:before="160" w:after="80"/>
      <w:outlineLvl w:val="1"/>
    </w:pPr>
    <w:rPr>
      <w:rFonts w:ascii="AmpleSoft Pro Regular" w:hAnsi="AmpleSoft Pro Regular"/>
      <w:sz w:val="32"/>
    </w:rPr>
  </w:style>
  <w:style w:type="character" w:customStyle="1" w:styleId="berschrift2ohneNrZchn">
    <w:name w:val="Überschrift 2 ohne Nr Zchn"/>
    <w:basedOn w:val="Absatz-Standardschriftart"/>
    <w:link w:val="berschrift2ohneNr"/>
    <w:rsid w:val="008E4C57"/>
    <w:rPr>
      <w:rFonts w:ascii="AmpleSoft Pro Regular" w:hAnsi="AmpleSoft Pro Regular"/>
      <w:noProof/>
      <w:sz w:val="32"/>
      <w:lang w:val="de-AT"/>
    </w:rPr>
  </w:style>
  <w:style w:type="paragraph" w:customStyle="1" w:styleId="berschrift3ohneNr">
    <w:name w:val="Überschrift 3 ohne Nr"/>
    <w:basedOn w:val="Standard"/>
    <w:link w:val="berschrift3ohneNrZchn"/>
    <w:qFormat/>
    <w:rsid w:val="008E4C57"/>
    <w:pPr>
      <w:spacing w:before="160" w:after="80"/>
      <w:outlineLvl w:val="2"/>
    </w:pPr>
    <w:rPr>
      <w:rFonts w:ascii="AmpleSoft Pro Regular" w:hAnsi="AmpleSoft Pro Regular"/>
      <w:lang w:val="de-DE"/>
    </w:rPr>
  </w:style>
  <w:style w:type="character" w:customStyle="1" w:styleId="berschrift3ohneNrZchn">
    <w:name w:val="Überschrift 3 ohne Nr Zchn"/>
    <w:basedOn w:val="Absatz-Standardschriftart"/>
    <w:link w:val="berschrift3ohneNr"/>
    <w:rsid w:val="008E4C57"/>
    <w:rPr>
      <w:rFonts w:ascii="AmpleSoft Pro Regular" w:hAnsi="AmpleSoft Pro Regular"/>
      <w:noProof/>
    </w:rPr>
  </w:style>
  <w:style w:type="paragraph" w:customStyle="1" w:styleId="Absatzberschrift">
    <w:name w:val="Absatzüberschrift"/>
    <w:basedOn w:val="Standard"/>
    <w:link w:val="AbsatzberschriftZchn"/>
    <w:qFormat/>
    <w:rsid w:val="008E4C57"/>
    <w:pPr>
      <w:spacing w:after="120"/>
    </w:pPr>
    <w:rPr>
      <w:b/>
      <w:lang w:val="en-US"/>
    </w:rPr>
  </w:style>
  <w:style w:type="character" w:customStyle="1" w:styleId="AbsatzberschriftZchn">
    <w:name w:val="Absatzüberschrift Zchn"/>
    <w:basedOn w:val="Absatz-Standardschriftart"/>
    <w:link w:val="Absatzberschrift"/>
    <w:rsid w:val="008E4C57"/>
    <w:rPr>
      <w:rFonts w:ascii="Calibri Light" w:hAnsi="Calibri Light"/>
      <w:b/>
      <w:noProof/>
      <w:lang w:val="en-US"/>
    </w:rPr>
  </w:style>
  <w:style w:type="paragraph" w:customStyle="1" w:styleId="Titel-Unterberschrift">
    <w:name w:val="Titel - Unterüberschrift"/>
    <w:basedOn w:val="Titel"/>
    <w:link w:val="Titel-UnterberschriftZchn"/>
    <w:qFormat/>
    <w:rsid w:val="00220435"/>
    <w:pPr>
      <w:spacing w:after="160"/>
    </w:pPr>
    <w:rPr>
      <w:b w:val="0"/>
      <w:bCs/>
      <w:sz w:val="36"/>
      <w:szCs w:val="44"/>
    </w:rPr>
  </w:style>
  <w:style w:type="character" w:customStyle="1" w:styleId="Titel-UnterberschriftZchn">
    <w:name w:val="Titel - Unterüberschrift Zchn"/>
    <w:basedOn w:val="TitelZchn"/>
    <w:link w:val="Titel-Unterberschrift"/>
    <w:rsid w:val="00220435"/>
    <w:rPr>
      <w:rFonts w:ascii="AmpleSoft Pro Light" w:eastAsiaTheme="majorEastAsia" w:hAnsi="AmpleSoft Pro Light" w:cstheme="majorBidi"/>
      <w:b w:val="0"/>
      <w:bCs/>
      <w:noProof/>
      <w:color w:val="E30513" w:themeColor="accent1"/>
      <w:spacing w:val="-10"/>
      <w:kern w:val="28"/>
      <w:sz w:val="36"/>
      <w:szCs w:val="44"/>
      <w:lang w:val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1D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D1DD5"/>
    <w:pPr>
      <w:spacing w:before="0" w:line="240" w:lineRule="auto"/>
    </w:pPr>
    <w:rPr>
      <w:rFonts w:asciiTheme="minorHAnsi" w:eastAsiaTheme="minorEastAsia" w:hAnsiTheme="minorHAnsi"/>
      <w:noProof w:val="0"/>
      <w:kern w:val="0"/>
      <w:sz w:val="20"/>
      <w:szCs w:val="20"/>
      <w:lang w:val="en-US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1DD5"/>
    <w:rPr>
      <w:rFonts w:eastAsiaTheme="minorEastAsia"/>
      <w:kern w:val="0"/>
      <w:sz w:val="20"/>
      <w:szCs w:val="20"/>
      <w:lang w:val="en-US"/>
      <w14:ligatures w14:val="none"/>
    </w:rPr>
  </w:style>
  <w:style w:type="paragraph" w:customStyle="1" w:styleId="Compact">
    <w:name w:val="Compact"/>
    <w:basedOn w:val="Textkrper"/>
    <w:qFormat/>
    <w:rsid w:val="008D1DD5"/>
    <w:pPr>
      <w:spacing w:before="36" w:after="36" w:line="240" w:lineRule="auto"/>
    </w:pPr>
    <w:rPr>
      <w:rFonts w:asciiTheme="minorHAnsi" w:hAnsiTheme="minorHAnsi"/>
      <w:noProof w:val="0"/>
      <w:kern w:val="0"/>
      <w:lang w:val="en-US"/>
      <w14:ligatures w14:val="none"/>
    </w:rPr>
  </w:style>
  <w:style w:type="table" w:customStyle="1" w:styleId="Table">
    <w:name w:val="Table"/>
    <w:semiHidden/>
    <w:unhideWhenUsed/>
    <w:qFormat/>
    <w:rsid w:val="008D1DD5"/>
    <w:pPr>
      <w:spacing w:after="200" w:line="240" w:lineRule="auto"/>
    </w:pPr>
    <w:rPr>
      <w:kern w:val="0"/>
      <w:sz w:val="20"/>
      <w:szCs w:val="20"/>
      <w:lang w:eastAsia="de-DE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Textkrper">
    <w:name w:val="Body Text"/>
    <w:basedOn w:val="Standard"/>
    <w:link w:val="TextkrperZchn"/>
    <w:uiPriority w:val="99"/>
    <w:semiHidden/>
    <w:unhideWhenUsed/>
    <w:rsid w:val="008D1DD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D1DD5"/>
    <w:rPr>
      <w:rFonts w:ascii="Calibri Light" w:hAnsi="Calibri Light"/>
      <w:noProof/>
      <w:lang w:val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1DD5"/>
    <w:pPr>
      <w:spacing w:before="120"/>
    </w:pPr>
    <w:rPr>
      <w:rFonts w:ascii="Calibri Light" w:eastAsiaTheme="minorHAnsi" w:hAnsi="Calibri Light"/>
      <w:b/>
      <w:bCs/>
      <w:noProof/>
      <w:kern w:val="2"/>
      <w:lang w:val="de-AT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1DD5"/>
    <w:rPr>
      <w:rFonts w:ascii="Calibri Light" w:eastAsiaTheme="minorEastAsia" w:hAnsi="Calibri Light"/>
      <w:b/>
      <w:bCs/>
      <w:noProof/>
      <w:kern w:val="0"/>
      <w:sz w:val="20"/>
      <w:szCs w:val="20"/>
      <w:lang w:val="de-AT"/>
      <w14:ligatures w14:val="none"/>
    </w:rPr>
  </w:style>
  <w:style w:type="paragraph" w:styleId="berarbeitung">
    <w:name w:val="Revision"/>
    <w:hidden/>
    <w:uiPriority w:val="99"/>
    <w:semiHidden/>
    <w:rsid w:val="00333FBA"/>
    <w:pPr>
      <w:spacing w:after="0" w:line="240" w:lineRule="auto"/>
    </w:pPr>
    <w:rPr>
      <w:rFonts w:ascii="Calibri Light" w:hAnsi="Calibri Light"/>
      <w:noProof/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3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wien.gv.at/umwelt/100-projekte-raus-aus-gas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tlsa\Documents\Benutzerdefinierte%20Office-Vorlagen\UIV%20Word%20Vorlagen\Formatvorlage_neu_ohne%20Titelblatt_2026.dotx" TargetMode="External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656768"/>
      </a:dk2>
      <a:lt2>
        <a:srgbClr val="B8B8BA"/>
      </a:lt2>
      <a:accent1>
        <a:srgbClr val="E30513"/>
      </a:accent1>
      <a:accent2>
        <a:srgbClr val="F59CA1"/>
      </a:accent2>
      <a:accent3>
        <a:srgbClr val="CAEDFB"/>
      </a:accent3>
      <a:accent4>
        <a:srgbClr val="C00000"/>
      </a:accent4>
      <a:accent5>
        <a:srgbClr val="F2F2F2"/>
      </a:accent5>
      <a:accent6>
        <a:srgbClr val="F2F2F2"/>
      </a:accent6>
      <a:hlink>
        <a:srgbClr val="CAEDFB"/>
      </a:hlink>
      <a:folHlink>
        <a:srgbClr val="E3051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3A73E-319E-4701-9583-2BD2146A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Formatvorlage_neu_ohne Titelblatt_2026</Template>
  <TotalTime>0</TotalTime>
  <Pages>3</Pages>
  <Words>545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Sarah</dc:creator>
  <cp:keywords/>
  <dc:description/>
  <cp:lastModifiedBy>Hartl Sarah</cp:lastModifiedBy>
  <cp:revision>3</cp:revision>
  <dcterms:created xsi:type="dcterms:W3CDTF">2026-02-23T16:10:00Z</dcterms:created>
  <dcterms:modified xsi:type="dcterms:W3CDTF">2026-06-17T08:05:00Z</dcterms:modified>
</cp:coreProperties>
</file>