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5DF8" w14:textId="77777777" w:rsidR="008F2E9B" w:rsidRDefault="008F2E9B" w:rsidP="005E1ACD">
      <w:pPr>
        <w:pStyle w:val="Titel"/>
        <w:spacing w:before="240"/>
      </w:pPr>
    </w:p>
    <w:p w14:paraId="4701ECC9" w14:textId="1C7DC131" w:rsidR="005E1ACD" w:rsidRDefault="005F4A3E" w:rsidP="005E1ACD">
      <w:pPr>
        <w:pStyle w:val="Titel"/>
        <w:spacing w:before="240"/>
      </w:pPr>
      <w:r w:rsidRPr="005F4A3E">
        <w:t>Haben Sie Interesse an „Raus aus Gas“</w:t>
      </w:r>
      <w:r w:rsidR="008F2E9B">
        <w:t xml:space="preserve">- </w:t>
      </w:r>
      <w:r>
        <w:t>und Sanierungsm</w:t>
      </w:r>
      <w:r w:rsidRPr="005F4A3E">
        <w:t xml:space="preserve">aßnahmen in unserem </w:t>
      </w:r>
      <w:r>
        <w:t>Haus?</w:t>
      </w:r>
    </w:p>
    <w:p w14:paraId="0DE5D6D4" w14:textId="7D9DF45A" w:rsidR="005F4A3E" w:rsidRDefault="005F4A3E" w:rsidP="005F4A3E">
      <w:pPr>
        <w:rPr>
          <w:color w:val="000000" w:themeColor="text1"/>
          <w:sz w:val="23"/>
          <w:szCs w:val="23"/>
          <w:lang w:val="de-DE"/>
        </w:rPr>
      </w:pPr>
      <w:r w:rsidRPr="00571250">
        <w:rPr>
          <w:color w:val="000000" w:themeColor="text1"/>
          <w:sz w:val="23"/>
          <w:szCs w:val="23"/>
          <w:lang w:val="de-DE"/>
        </w:rPr>
        <w:t>Diese</w:t>
      </w:r>
      <w:r>
        <w:rPr>
          <w:color w:val="000000" w:themeColor="text1"/>
          <w:sz w:val="23"/>
          <w:szCs w:val="23"/>
          <w:lang w:val="de-DE"/>
        </w:rPr>
        <w:t>s</w:t>
      </w:r>
      <w:r w:rsidRPr="00571250">
        <w:rPr>
          <w:color w:val="000000" w:themeColor="text1"/>
          <w:sz w:val="23"/>
          <w:szCs w:val="23"/>
          <w:lang w:val="de-DE"/>
        </w:rPr>
        <w:t xml:space="preserve"> </w:t>
      </w:r>
      <w:r>
        <w:rPr>
          <w:color w:val="000000" w:themeColor="text1"/>
          <w:sz w:val="23"/>
          <w:szCs w:val="23"/>
          <w:lang w:val="de-DE"/>
        </w:rPr>
        <w:t xml:space="preserve">anonyme </w:t>
      </w:r>
      <w:r w:rsidRPr="00571250">
        <w:rPr>
          <w:b/>
          <w:bCs/>
          <w:color w:val="000000" w:themeColor="text1"/>
          <w:sz w:val="23"/>
          <w:szCs w:val="23"/>
          <w:lang w:val="de-DE"/>
        </w:rPr>
        <w:t>Um</w:t>
      </w:r>
      <w:r>
        <w:rPr>
          <w:b/>
          <w:bCs/>
          <w:color w:val="000000" w:themeColor="text1"/>
          <w:sz w:val="23"/>
          <w:szCs w:val="23"/>
          <w:lang w:val="de-DE"/>
        </w:rPr>
        <w:t xml:space="preserve">frageangebot </w:t>
      </w:r>
      <w:r>
        <w:rPr>
          <w:color w:val="000000" w:themeColor="text1"/>
          <w:sz w:val="23"/>
          <w:szCs w:val="23"/>
          <w:lang w:val="de-DE"/>
        </w:rPr>
        <w:t>richtet sich von mir/uns, der interessierten Initiator*innen oder der Kerngruppe a</w:t>
      </w:r>
      <w:r w:rsidRPr="00BE7D24">
        <w:rPr>
          <w:color w:val="000000" w:themeColor="text1"/>
          <w:sz w:val="23"/>
          <w:szCs w:val="23"/>
          <w:lang w:val="de-DE"/>
        </w:rPr>
        <w:t>n alle</w:t>
      </w:r>
      <w:r>
        <w:rPr>
          <w:b/>
          <w:bCs/>
          <w:color w:val="000000" w:themeColor="text1"/>
          <w:sz w:val="23"/>
          <w:szCs w:val="23"/>
          <w:lang w:val="de-DE"/>
        </w:rPr>
        <w:t xml:space="preserve"> Wohnungseigentümer*innen </w:t>
      </w:r>
      <w:r w:rsidRPr="00571250">
        <w:rPr>
          <w:color w:val="000000" w:themeColor="text1"/>
          <w:sz w:val="23"/>
          <w:szCs w:val="23"/>
          <w:lang w:val="de-DE"/>
        </w:rPr>
        <w:t xml:space="preserve">in </w:t>
      </w:r>
      <w:r>
        <w:rPr>
          <w:color w:val="000000" w:themeColor="text1"/>
          <w:sz w:val="23"/>
          <w:szCs w:val="23"/>
          <w:lang w:val="de-DE"/>
        </w:rPr>
        <w:t>unserer</w:t>
      </w:r>
      <w:r w:rsidR="00D76C58">
        <w:rPr>
          <w:color w:val="000000" w:themeColor="text1"/>
          <w:sz w:val="23"/>
          <w:szCs w:val="23"/>
          <w:lang w:val="de-DE"/>
        </w:rPr>
        <w:t xml:space="preserve"> </w:t>
      </w:r>
      <w:r w:rsidRPr="00571250">
        <w:rPr>
          <w:b/>
          <w:bCs/>
          <w:color w:val="000000" w:themeColor="text1"/>
          <w:sz w:val="23"/>
          <w:szCs w:val="23"/>
          <w:lang w:val="de-DE"/>
        </w:rPr>
        <w:t>Wohnungseigentums</w:t>
      </w:r>
      <w:r w:rsidR="00D76C58">
        <w:rPr>
          <w:b/>
          <w:bCs/>
          <w:color w:val="000000" w:themeColor="text1"/>
          <w:sz w:val="23"/>
          <w:szCs w:val="23"/>
          <w:lang w:val="de-DE"/>
        </w:rPr>
        <w:t>-</w:t>
      </w:r>
      <w:r>
        <w:rPr>
          <w:b/>
          <w:bCs/>
          <w:color w:val="000000" w:themeColor="text1"/>
          <w:sz w:val="23"/>
          <w:szCs w:val="23"/>
          <w:lang w:val="de-DE"/>
        </w:rPr>
        <w:t>g</w:t>
      </w:r>
      <w:r w:rsidRPr="00571250">
        <w:rPr>
          <w:b/>
          <w:bCs/>
          <w:color w:val="000000" w:themeColor="text1"/>
          <w:sz w:val="23"/>
          <w:szCs w:val="23"/>
          <w:lang w:val="de-DE"/>
        </w:rPr>
        <w:t>emeinschaft</w:t>
      </w:r>
      <w:r w:rsidRPr="00571250">
        <w:rPr>
          <w:color w:val="000000" w:themeColor="text1"/>
          <w:sz w:val="23"/>
          <w:szCs w:val="23"/>
          <w:lang w:val="de-DE"/>
        </w:rPr>
        <w:t xml:space="preserve">. </w:t>
      </w:r>
    </w:p>
    <w:p w14:paraId="456F4A59" w14:textId="6166352E" w:rsidR="005F4A3E" w:rsidRDefault="005F4A3E" w:rsidP="005F4A3E">
      <w:pPr>
        <w:rPr>
          <w:color w:val="000000" w:themeColor="text1"/>
          <w:sz w:val="23"/>
          <w:szCs w:val="23"/>
          <w:lang w:val="de-DE"/>
        </w:rPr>
      </w:pPr>
      <w:r>
        <w:rPr>
          <w:color w:val="000000" w:themeColor="text1"/>
          <w:sz w:val="23"/>
          <w:szCs w:val="23"/>
          <w:lang w:val="de-DE"/>
        </w:rPr>
        <w:t xml:space="preserve">Zu </w:t>
      </w:r>
      <w:r w:rsidR="00D76C58">
        <w:rPr>
          <w:color w:val="000000" w:themeColor="text1"/>
          <w:sz w:val="23"/>
          <w:szCs w:val="23"/>
          <w:lang w:val="de-DE"/>
        </w:rPr>
        <w:t>Beginn</w:t>
      </w:r>
      <w:r>
        <w:rPr>
          <w:color w:val="000000" w:themeColor="text1"/>
          <w:sz w:val="23"/>
          <w:szCs w:val="23"/>
          <w:lang w:val="de-DE"/>
        </w:rPr>
        <w:t xml:space="preserve"> eines Dekarbonisierungsprojektes wird mir/uns dieses </w:t>
      </w:r>
      <w:r w:rsidRPr="00721264">
        <w:rPr>
          <w:b/>
          <w:bCs/>
          <w:color w:val="000000" w:themeColor="text1"/>
          <w:sz w:val="23"/>
          <w:szCs w:val="23"/>
          <w:lang w:val="de-DE"/>
        </w:rPr>
        <w:t>Stimmungsbild unter den Wohnungseigentümer*innen</w:t>
      </w:r>
      <w:r>
        <w:rPr>
          <w:color w:val="000000" w:themeColor="text1"/>
          <w:sz w:val="23"/>
          <w:szCs w:val="23"/>
          <w:lang w:val="de-DE"/>
        </w:rPr>
        <w:t xml:space="preserve"> helfen, eine </w:t>
      </w:r>
      <w:r w:rsidRPr="00BE7D24">
        <w:rPr>
          <w:b/>
          <w:bCs/>
          <w:color w:val="000000" w:themeColor="text1"/>
          <w:sz w:val="23"/>
          <w:szCs w:val="23"/>
          <w:lang w:val="de-DE"/>
        </w:rPr>
        <w:t>Priorisierung und Unterscheidung</w:t>
      </w:r>
      <w:r>
        <w:rPr>
          <w:color w:val="000000" w:themeColor="text1"/>
          <w:sz w:val="23"/>
          <w:szCs w:val="23"/>
          <w:lang w:val="de-DE"/>
        </w:rPr>
        <w:t xml:space="preserve"> zwischen bevorzugten Maßnahmen und weniger gewünschten Maßnahmen zu erhalten. </w:t>
      </w:r>
    </w:p>
    <w:p w14:paraId="52930EE6" w14:textId="739B1F20" w:rsidR="005F4A3E" w:rsidRDefault="005F4A3E" w:rsidP="005F4A3E">
      <w:pPr>
        <w:rPr>
          <w:color w:val="000000" w:themeColor="text1"/>
          <w:sz w:val="23"/>
          <w:szCs w:val="23"/>
          <w:lang w:val="de-DE"/>
        </w:rPr>
      </w:pPr>
      <w:r>
        <w:rPr>
          <w:color w:val="000000" w:themeColor="text1"/>
          <w:sz w:val="23"/>
          <w:szCs w:val="23"/>
          <w:lang w:val="de-DE"/>
        </w:rPr>
        <w:t>I</w:t>
      </w:r>
      <w:r w:rsidRPr="00C26672">
        <w:rPr>
          <w:color w:val="000000" w:themeColor="text1"/>
          <w:sz w:val="23"/>
          <w:szCs w:val="23"/>
          <w:lang w:val="de-DE"/>
        </w:rPr>
        <w:t>ch</w:t>
      </w:r>
      <w:r w:rsidR="008F2E9B">
        <w:rPr>
          <w:color w:val="000000" w:themeColor="text1"/>
          <w:sz w:val="23"/>
          <w:szCs w:val="23"/>
          <w:lang w:val="de-DE"/>
        </w:rPr>
        <w:t>/</w:t>
      </w:r>
      <w:r w:rsidRPr="00C26672">
        <w:rPr>
          <w:color w:val="000000" w:themeColor="text1"/>
          <w:sz w:val="23"/>
          <w:szCs w:val="23"/>
          <w:lang w:val="de-DE"/>
        </w:rPr>
        <w:t>Wir hoffen, dass</w:t>
      </w:r>
      <w:r>
        <w:rPr>
          <w:color w:val="000000" w:themeColor="text1"/>
          <w:sz w:val="23"/>
          <w:szCs w:val="23"/>
          <w:lang w:val="de-DE"/>
        </w:rPr>
        <w:t xml:space="preserve"> durch die </w:t>
      </w:r>
      <w:r w:rsidRPr="00C26672">
        <w:rPr>
          <w:b/>
          <w:bCs/>
          <w:color w:val="000000" w:themeColor="text1"/>
          <w:sz w:val="23"/>
          <w:szCs w:val="23"/>
          <w:lang w:val="de-DE"/>
        </w:rPr>
        <w:t>Umfrage ein Stimmungsbild</w:t>
      </w:r>
      <w:r>
        <w:rPr>
          <w:color w:val="000000" w:themeColor="text1"/>
          <w:sz w:val="23"/>
          <w:szCs w:val="23"/>
          <w:lang w:val="de-DE"/>
        </w:rPr>
        <w:t xml:space="preserve"> zu den wichtigen Themen zu Dekarbonisierung und Sanierungen in unserem Haus entsteht. </w:t>
      </w:r>
      <w:r w:rsidRPr="00C26672">
        <w:rPr>
          <w:color w:val="000000" w:themeColor="text1"/>
          <w:sz w:val="23"/>
          <w:szCs w:val="23"/>
          <w:lang w:val="de-DE"/>
        </w:rPr>
        <w:t xml:space="preserve">Das Stimmungsbild hilft uns, die </w:t>
      </w:r>
      <w:r w:rsidRPr="00C26672">
        <w:rPr>
          <w:b/>
          <w:bCs/>
          <w:color w:val="000000" w:themeColor="text1"/>
          <w:sz w:val="23"/>
          <w:szCs w:val="23"/>
          <w:lang w:val="de-DE"/>
        </w:rPr>
        <w:t xml:space="preserve">Kommunikation gegenüber der Hausverwaltung </w:t>
      </w:r>
      <w:r>
        <w:rPr>
          <w:color w:val="000000" w:themeColor="text1"/>
          <w:sz w:val="23"/>
          <w:szCs w:val="23"/>
          <w:lang w:val="de-DE"/>
        </w:rPr>
        <w:t xml:space="preserve">auf konkrete </w:t>
      </w:r>
      <w:r w:rsidRPr="00C26672">
        <w:rPr>
          <w:color w:val="000000" w:themeColor="text1"/>
          <w:sz w:val="23"/>
          <w:szCs w:val="23"/>
          <w:lang w:val="de-DE"/>
        </w:rPr>
        <w:t>Wünsche zu fokussieren</w:t>
      </w:r>
      <w:r>
        <w:rPr>
          <w:color w:val="000000" w:themeColor="text1"/>
          <w:sz w:val="23"/>
          <w:szCs w:val="23"/>
          <w:lang w:val="de-DE"/>
        </w:rPr>
        <w:t xml:space="preserve">. </w:t>
      </w:r>
      <w:r w:rsidRPr="00C26672">
        <w:rPr>
          <w:color w:val="000000" w:themeColor="text1"/>
          <w:sz w:val="23"/>
          <w:szCs w:val="23"/>
          <w:lang w:val="de-DE"/>
        </w:rPr>
        <w:t>Dadurch können wir unsere Anliegen klarer und gezielter formulieren.</w:t>
      </w:r>
    </w:p>
    <w:p w14:paraId="3A46F8D4" w14:textId="3DB48D07" w:rsidR="005F4A3E" w:rsidRPr="005F4A3E" w:rsidRDefault="005F4A3E" w:rsidP="008F2E9B">
      <w:pPr>
        <w:pStyle w:val="berschrift3ohneNr"/>
        <w:rPr>
          <w:rStyle w:val="IntensiveHervorhebung"/>
          <w:rFonts w:cs="Calibri Light"/>
          <w:b/>
          <w:bCs/>
          <w:i w:val="0"/>
          <w:iCs w:val="0"/>
        </w:rPr>
      </w:pPr>
      <w:r w:rsidRPr="005F4A3E">
        <w:rPr>
          <w:rStyle w:val="IntensiveHervorhebung"/>
          <w:rFonts w:cs="Calibri Light"/>
          <w:b/>
          <w:bCs/>
          <w:i w:val="0"/>
          <w:iCs w:val="0"/>
        </w:rPr>
        <w:t>Umfrage zu geplanten Maßnahmen</w:t>
      </w:r>
    </w:p>
    <w:p w14:paraId="4FC4C1CB" w14:textId="37A74916" w:rsidR="005F4A3E" w:rsidRPr="005F4A3E" w:rsidRDefault="005F4A3E" w:rsidP="005F4A3E">
      <w:pPr>
        <w:rPr>
          <w:color w:val="E30513" w:themeColor="accent1"/>
          <w:lang w:val="de-DE"/>
        </w:rPr>
      </w:pPr>
      <w:r w:rsidRPr="00571250">
        <w:rPr>
          <w:lang w:val="de-DE"/>
        </w:rPr>
        <w:t>Im Folgenden wird Ihr Interesse an verschiedenen Maßnahmen abgefragt. Die Abfrage erfolgt anonym. Bitte bewerten Sie jede Maßnahme nach Ihrer persönlichen Einschätzung.</w:t>
      </w:r>
      <w:r>
        <w:rPr>
          <w:lang w:val="de-DE"/>
        </w:rPr>
        <w:t xml:space="preserve"> Die </w:t>
      </w:r>
      <w:r w:rsidRPr="00571250">
        <w:rPr>
          <w:lang w:val="de-DE"/>
        </w:rPr>
        <w:t>Bewertungsskala</w:t>
      </w:r>
      <w:r>
        <w:rPr>
          <w:lang w:val="de-DE"/>
        </w:rPr>
        <w:t xml:space="preserve"> sagt folgendes aus</w:t>
      </w:r>
      <w:r w:rsidR="00FD5B61">
        <w:rPr>
          <w:lang w:val="de-DE"/>
        </w:rPr>
        <w:t>, von Ablehnung (1) bis Zustimmung (5)</w:t>
      </w:r>
      <w:r w:rsidRPr="00571250">
        <w:rPr>
          <w:lang w:val="de-DE"/>
        </w:rPr>
        <w:t>:</w:t>
      </w:r>
      <w:r w:rsidRPr="00571250">
        <w:rPr>
          <w:lang w:val="de-DE"/>
        </w:rPr>
        <w:br/>
      </w:r>
      <w:r w:rsidRPr="00FD5B61">
        <w:rPr>
          <w:b/>
          <w:bCs/>
          <w:lang w:val="de-DE"/>
        </w:rPr>
        <w:t xml:space="preserve">1 = Ich </w:t>
      </w:r>
      <w:r w:rsidR="00FD5B61">
        <w:rPr>
          <w:b/>
          <w:bCs/>
          <w:lang w:val="de-DE"/>
        </w:rPr>
        <w:t xml:space="preserve">stimme gegen </w:t>
      </w:r>
      <w:r w:rsidRPr="00FD5B61">
        <w:rPr>
          <w:b/>
          <w:bCs/>
          <w:lang w:val="de-DE"/>
        </w:rPr>
        <w:t>diese Maßnahme</w:t>
      </w:r>
      <w:r w:rsidRPr="00571250">
        <w:rPr>
          <w:lang w:val="de-DE"/>
        </w:rPr>
        <w:br/>
        <w:t xml:space="preserve">2 = Ich </w:t>
      </w:r>
      <w:r>
        <w:rPr>
          <w:lang w:val="de-DE"/>
        </w:rPr>
        <w:t>möchte die Maßnahme e</w:t>
      </w:r>
      <w:r w:rsidRPr="00571250">
        <w:rPr>
          <w:lang w:val="de-DE"/>
        </w:rPr>
        <w:t xml:space="preserve">her </w:t>
      </w:r>
      <w:r>
        <w:rPr>
          <w:lang w:val="de-DE"/>
        </w:rPr>
        <w:t xml:space="preserve">nicht umsetzen </w:t>
      </w:r>
      <w:r w:rsidR="00FD5B61">
        <w:rPr>
          <w:lang w:val="de-DE"/>
        </w:rPr>
        <w:t>lassen</w:t>
      </w:r>
      <w:r w:rsidRPr="00571250">
        <w:rPr>
          <w:lang w:val="de-DE"/>
        </w:rPr>
        <w:br/>
        <w:t xml:space="preserve">3 = Ich </w:t>
      </w:r>
      <w:r w:rsidR="00FD5B61">
        <w:rPr>
          <w:lang w:val="de-DE"/>
        </w:rPr>
        <w:t>kann mich nicht entscheiden</w:t>
      </w:r>
      <w:r>
        <w:rPr>
          <w:lang w:val="de-DE"/>
        </w:rPr>
        <w:t>,</w:t>
      </w:r>
      <w:r w:rsidR="00FD5B61">
        <w:rPr>
          <w:lang w:val="de-DE"/>
        </w:rPr>
        <w:t xml:space="preserve"> ich bin weder</w:t>
      </w:r>
      <w:r>
        <w:rPr>
          <w:lang w:val="de-DE"/>
        </w:rPr>
        <w:t xml:space="preserve"> dafür </w:t>
      </w:r>
      <w:r w:rsidR="00FD5B61">
        <w:rPr>
          <w:lang w:val="de-DE"/>
        </w:rPr>
        <w:t>noch</w:t>
      </w:r>
      <w:r>
        <w:rPr>
          <w:lang w:val="de-DE"/>
        </w:rPr>
        <w:t xml:space="preserve"> dagegen </w:t>
      </w:r>
      <w:r w:rsidRPr="00571250">
        <w:rPr>
          <w:lang w:val="de-DE"/>
        </w:rPr>
        <w:br/>
        <w:t xml:space="preserve">4 = Ich </w:t>
      </w:r>
      <w:r>
        <w:rPr>
          <w:lang w:val="de-DE"/>
        </w:rPr>
        <w:t xml:space="preserve">möchte die Maßnahme eher schon umsetzen </w:t>
      </w:r>
      <w:r w:rsidR="00FD5B61">
        <w:rPr>
          <w:lang w:val="de-DE"/>
        </w:rPr>
        <w:t>lassen</w:t>
      </w:r>
      <w:r w:rsidRPr="00571250">
        <w:rPr>
          <w:lang w:val="de-DE"/>
        </w:rPr>
        <w:br/>
      </w:r>
      <w:r w:rsidRPr="00FD5B61">
        <w:rPr>
          <w:b/>
          <w:bCs/>
          <w:lang w:val="de-DE"/>
        </w:rPr>
        <w:t xml:space="preserve">5 = Ich </w:t>
      </w:r>
      <w:r w:rsidR="00FD5B61">
        <w:rPr>
          <w:b/>
          <w:bCs/>
          <w:lang w:val="de-DE"/>
        </w:rPr>
        <w:t xml:space="preserve">stimme für </w:t>
      </w:r>
      <w:r w:rsidRPr="00FD5B61">
        <w:rPr>
          <w:b/>
          <w:bCs/>
          <w:lang w:val="de-DE"/>
        </w:rPr>
        <w:t>diese Maßnahme</w:t>
      </w:r>
    </w:p>
    <w:p w14:paraId="4A4B6E59" w14:textId="3E221642" w:rsidR="005F4A3E" w:rsidRPr="005F4A3E" w:rsidRDefault="005F4A3E" w:rsidP="008F2E9B">
      <w:pPr>
        <w:pStyle w:val="berschrift1"/>
      </w:pPr>
      <w:r w:rsidRPr="005F4A3E">
        <w:t>Thermische Sanierung</w:t>
      </w:r>
    </w:p>
    <w:p w14:paraId="4AD531DC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Dämmung der Außenfassade</w:t>
      </w:r>
      <w:r>
        <w:rPr>
          <w:lang w:val="de-DE"/>
        </w:rPr>
        <w:t>n (wo möglich)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6FE6A37B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Dämmung der obersten und untersten Geschoßdecke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7E1A885C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Fenstertausch aller Wohnungen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5AEE3A2A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Fenstertausch im Keller</w:t>
      </w:r>
      <w:r>
        <w:rPr>
          <w:lang w:val="de-DE"/>
        </w:rPr>
        <w:t xml:space="preserve"> und in Stiegenhäusern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003A4A22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lastRenderedPageBreak/>
        <w:t>Neue Außentüre</w:t>
      </w:r>
      <w:r>
        <w:rPr>
          <w:lang w:val="de-DE"/>
        </w:rPr>
        <w:t>, Hoftüren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573AAAE7" w14:textId="77777777" w:rsidR="005F4A3E" w:rsidRPr="00571250" w:rsidRDefault="005F4A3E" w:rsidP="005F4A3E">
      <w:pPr>
        <w:rPr>
          <w:lang w:val="de-DE"/>
        </w:rPr>
      </w:pPr>
      <w:r>
        <w:rPr>
          <w:lang w:val="de-DE"/>
        </w:rPr>
        <w:t xml:space="preserve">Dachdeckung erneuern 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00BB54BD" w14:textId="474A805E" w:rsidR="005F4A3E" w:rsidRPr="00571250" w:rsidRDefault="005F4A3E" w:rsidP="005F4A3E">
      <w:pPr>
        <w:rPr>
          <w:lang w:val="de-DE"/>
        </w:rPr>
      </w:pPr>
      <w:r>
        <w:rPr>
          <w:lang w:val="de-DE"/>
        </w:rPr>
        <w:t>Sonstiges: …………………………………………………………………</w:t>
      </w:r>
    </w:p>
    <w:p w14:paraId="2DAE78FB" w14:textId="203EC9A9" w:rsidR="005F4A3E" w:rsidRPr="008F2E9B" w:rsidRDefault="005F4A3E" w:rsidP="008F2E9B">
      <w:pPr>
        <w:pStyle w:val="berschrift1"/>
      </w:pPr>
      <w:r w:rsidRPr="008F2E9B">
        <w:t>Energetische Maßnahmen</w:t>
      </w:r>
    </w:p>
    <w:p w14:paraId="1963F002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Heizungstausch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29FB2BE5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Zentralisierung der Heizung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23CFC400" w14:textId="2DAD8EBC" w:rsidR="005F4A3E" w:rsidRPr="005F4A3E" w:rsidRDefault="005F4A3E" w:rsidP="008F2E9B">
      <w:pPr>
        <w:pStyle w:val="berschrift1"/>
        <w:rPr>
          <w:lang w:val="de-DE"/>
        </w:rPr>
      </w:pPr>
      <w:r w:rsidRPr="005F4A3E">
        <w:rPr>
          <w:lang w:val="de-DE"/>
        </w:rPr>
        <w:t>Energetische Technologien</w:t>
      </w:r>
    </w:p>
    <w:p w14:paraId="749F00FC" w14:textId="61B29CF4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Fernwärme</w:t>
      </w:r>
      <w:r>
        <w:rPr>
          <w:lang w:val="de-DE"/>
        </w:rPr>
        <w:t xml:space="preserve"> (</w:t>
      </w:r>
      <w:r w:rsidRPr="005F4A3E">
        <w:rPr>
          <w:u w:val="single"/>
          <w:lang w:val="de-DE"/>
        </w:rPr>
        <w:t xml:space="preserve">sofern </w:t>
      </w:r>
      <w:r>
        <w:rPr>
          <w:u w:val="single"/>
          <w:lang w:val="de-DE"/>
        </w:rPr>
        <w:t xml:space="preserve">am Standort </w:t>
      </w:r>
      <w:r w:rsidRPr="005F4A3E">
        <w:rPr>
          <w:u w:val="single"/>
          <w:lang w:val="de-DE"/>
        </w:rPr>
        <w:t>verfügbar</w:t>
      </w:r>
      <w:r>
        <w:rPr>
          <w:lang w:val="de-DE"/>
        </w:rPr>
        <w:t>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12F5C8F6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Wärmepumpe (Luft)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7A2B358B" w14:textId="15D0DF88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Wärmepumpe (Geothermie</w:t>
      </w:r>
      <w:r w:rsidR="00447AEE">
        <w:rPr>
          <w:lang w:val="de-DE"/>
        </w:rPr>
        <w:t xml:space="preserve"> mit Kühloption</w:t>
      </w:r>
      <w:r w:rsidRPr="00571250">
        <w:rPr>
          <w:lang w:val="de-DE"/>
        </w:rPr>
        <w:t>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66B20DD4" w14:textId="3322EE81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Wärmepumpe (Grundwasser</w:t>
      </w:r>
      <w:r>
        <w:rPr>
          <w:lang w:val="de-DE"/>
        </w:rPr>
        <w:t xml:space="preserve">, </w:t>
      </w:r>
      <w:r w:rsidRPr="005F4A3E">
        <w:rPr>
          <w:u w:val="single"/>
          <w:lang w:val="de-DE"/>
        </w:rPr>
        <w:t xml:space="preserve">sofern </w:t>
      </w:r>
      <w:r>
        <w:rPr>
          <w:u w:val="single"/>
          <w:lang w:val="de-DE"/>
        </w:rPr>
        <w:t xml:space="preserve">am Standort </w:t>
      </w:r>
      <w:r w:rsidRPr="005F4A3E">
        <w:rPr>
          <w:u w:val="single"/>
          <w:lang w:val="de-DE"/>
        </w:rPr>
        <w:t>verfügbar)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57C9736D" w14:textId="05F55623" w:rsidR="005F4A3E" w:rsidRPr="005F4A3E" w:rsidRDefault="005F4A3E" w:rsidP="008F2E9B">
      <w:pPr>
        <w:pStyle w:val="berschrift1"/>
        <w:rPr>
          <w:lang w:val="de-DE"/>
        </w:rPr>
      </w:pPr>
      <w:r w:rsidRPr="005F4A3E">
        <w:rPr>
          <w:lang w:val="de-DE"/>
        </w:rPr>
        <w:t>Objektsicherheit</w:t>
      </w:r>
    </w:p>
    <w:p w14:paraId="665E0EA3" w14:textId="12531EDD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Brandschutzertüchtigung</w:t>
      </w:r>
      <w:r>
        <w:rPr>
          <w:lang w:val="de-DE"/>
        </w:rPr>
        <w:t xml:space="preserve"> bspw. bei den Steigleitungen im Gang und Wohungseingangstüren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41646E96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 xml:space="preserve">Erneuerung der Wohnungseingangstüren 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44F3557F" w14:textId="77777777" w:rsidR="005F4A3E" w:rsidRPr="00571250" w:rsidRDefault="005F4A3E" w:rsidP="005F4A3E">
      <w:pPr>
        <w:rPr>
          <w:lang w:val="de-DE"/>
        </w:rPr>
      </w:pPr>
      <w:r>
        <w:rPr>
          <w:lang w:val="de-DE"/>
        </w:rPr>
        <w:t xml:space="preserve">Blitzschutz 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4623BD48" w14:textId="12AA37A9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Zweiter Handlauf</w:t>
      </w:r>
      <w:r w:rsidR="008F2E9B">
        <w:rPr>
          <w:lang w:val="de-DE"/>
        </w:rPr>
        <w:t>/</w:t>
      </w:r>
      <w:r w:rsidRPr="00571250">
        <w:rPr>
          <w:lang w:val="de-DE"/>
        </w:rPr>
        <w:t>Stiegenhausgeländer auf aktuelle Standards umbauen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64214C52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lastRenderedPageBreak/>
        <w:t>Austausch der Bleiwasserleitungen auf Nicht-Blei</w:t>
      </w:r>
      <w:r>
        <w:rPr>
          <w:lang w:val="de-DE"/>
        </w:rPr>
        <w:t xml:space="preserve">-Leitungen 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6C79C578" w14:textId="6DAA7EB0" w:rsidR="005F4A3E" w:rsidRPr="00571250" w:rsidRDefault="005F4A3E" w:rsidP="005F4A3E">
      <w:pPr>
        <w:rPr>
          <w:lang w:val="de-DE"/>
        </w:rPr>
      </w:pPr>
      <w:r>
        <w:rPr>
          <w:lang w:val="de-DE"/>
        </w:rPr>
        <w:t>Neue</w:t>
      </w:r>
      <w:r w:rsidR="008F2E9B">
        <w:rPr>
          <w:lang w:val="de-DE"/>
        </w:rPr>
        <w:t>/</w:t>
      </w:r>
      <w:r>
        <w:rPr>
          <w:lang w:val="de-DE"/>
        </w:rPr>
        <w:t xml:space="preserve">bessere </w:t>
      </w:r>
      <w:r w:rsidRPr="00571250">
        <w:rPr>
          <w:lang w:val="de-DE"/>
        </w:rPr>
        <w:t>Außenbeleuchtung im Hof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16998B13" w14:textId="33C51EC3" w:rsidR="005F4A3E" w:rsidRPr="00571250" w:rsidRDefault="005F4A3E" w:rsidP="005F4A3E">
      <w:pPr>
        <w:rPr>
          <w:lang w:val="de-DE"/>
        </w:rPr>
      </w:pPr>
      <w:r>
        <w:rPr>
          <w:lang w:val="de-DE"/>
        </w:rPr>
        <w:t>Sonstiges: …………………………………………………………………</w:t>
      </w:r>
    </w:p>
    <w:p w14:paraId="1B7922C2" w14:textId="6A585E65" w:rsidR="005F4A3E" w:rsidRPr="005F4A3E" w:rsidRDefault="005F4A3E" w:rsidP="008F2E9B">
      <w:pPr>
        <w:pStyle w:val="berschrift1"/>
        <w:rPr>
          <w:lang w:val="de-DE"/>
        </w:rPr>
      </w:pPr>
      <w:r w:rsidRPr="005F4A3E">
        <w:rPr>
          <w:lang w:val="de-DE"/>
        </w:rPr>
        <w:t>Instandsetzungsmaßnahmen</w:t>
      </w:r>
    </w:p>
    <w:p w14:paraId="11373190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Oberflächen im Stiegenhaus sanieren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0D7526ED" w14:textId="6365C2D0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Straßenseitige Fassade</w:t>
      </w:r>
      <w:r w:rsidR="00291949">
        <w:rPr>
          <w:lang w:val="de-DE"/>
        </w:rPr>
        <w:t xml:space="preserve"> nur ausbessern (Instand</w:t>
      </w:r>
      <w:r w:rsidRPr="00571250">
        <w:rPr>
          <w:lang w:val="de-DE"/>
        </w:rPr>
        <w:t>setzen</w:t>
      </w:r>
      <w:r w:rsidR="00291949">
        <w:rPr>
          <w:lang w:val="de-DE"/>
        </w:rPr>
        <w:t>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6262FBC2" w14:textId="0079F21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Instandsetzung Keller (</w:t>
      </w:r>
      <w:r w:rsidR="00291949">
        <w:rPr>
          <w:lang w:val="de-DE"/>
        </w:rPr>
        <w:t>mit</w:t>
      </w:r>
      <w:r w:rsidR="008F2E9B">
        <w:rPr>
          <w:lang w:val="de-DE"/>
        </w:rPr>
        <w:t>/</w:t>
      </w:r>
      <w:r w:rsidR="00291949">
        <w:rPr>
          <w:lang w:val="de-DE"/>
        </w:rPr>
        <w:t xml:space="preserve">ohne </w:t>
      </w:r>
      <w:r w:rsidRPr="00571250">
        <w:rPr>
          <w:lang w:val="de-DE"/>
        </w:rPr>
        <w:t>Waschküche)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0A611B05" w14:textId="40B94888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Instandsetzung Keller</w:t>
      </w:r>
      <w:r w:rsidR="00291949">
        <w:rPr>
          <w:lang w:val="de-DE"/>
        </w:rPr>
        <w:t>abteile</w:t>
      </w:r>
      <w:r w:rsidRPr="00571250">
        <w:rPr>
          <w:lang w:val="de-DE"/>
        </w:rPr>
        <w:t>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160A4A51" w14:textId="17FBCD29" w:rsidR="005F4A3E" w:rsidRDefault="005F4A3E" w:rsidP="005F4A3E">
      <w:pPr>
        <w:rPr>
          <w:lang w:val="de-DE"/>
        </w:rPr>
      </w:pPr>
      <w:r w:rsidRPr="00571250">
        <w:rPr>
          <w:lang w:val="de-DE"/>
        </w:rPr>
        <w:t>Kanalerneuerung (Abwasserleitung</w:t>
      </w:r>
      <w:r w:rsidR="00291949">
        <w:rPr>
          <w:lang w:val="de-DE"/>
        </w:rPr>
        <w:t>en</w:t>
      </w:r>
      <w:r w:rsidRPr="00571250">
        <w:rPr>
          <w:lang w:val="de-DE"/>
        </w:rPr>
        <w:t>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  <w:r w:rsidRPr="005F4A3E">
        <w:rPr>
          <w:lang w:val="de-DE"/>
        </w:rPr>
        <w:t xml:space="preserve"> </w:t>
      </w:r>
    </w:p>
    <w:p w14:paraId="43523B25" w14:textId="1D63BB04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Instandsetzung Hof (Entwässerung und Hofpflaster)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6A9324E8" w14:textId="6BE0E032" w:rsidR="005F4A3E" w:rsidRPr="00571250" w:rsidRDefault="005F4A3E" w:rsidP="005F4A3E">
      <w:pPr>
        <w:rPr>
          <w:lang w:val="de-DE"/>
        </w:rPr>
      </w:pPr>
      <w:r>
        <w:rPr>
          <w:lang w:val="de-DE"/>
        </w:rPr>
        <w:t>Sonstiges: …………………………………………………………………</w:t>
      </w:r>
    </w:p>
    <w:p w14:paraId="3BB5D55A" w14:textId="0BEC007E" w:rsidR="005F4A3E" w:rsidRPr="00571250" w:rsidRDefault="005F4A3E" w:rsidP="008F2E9B">
      <w:pPr>
        <w:pStyle w:val="berschrift1"/>
        <w:rPr>
          <w:color w:val="C00000"/>
          <w:lang w:val="de-DE"/>
        </w:rPr>
      </w:pPr>
      <w:r w:rsidRPr="005F4A3E">
        <w:rPr>
          <w:lang w:val="de-DE"/>
        </w:rPr>
        <w:t>Verbesserungsmaßnahmen</w:t>
      </w:r>
    </w:p>
    <w:p w14:paraId="540D4C86" w14:textId="29F787EB" w:rsidR="005F4A3E" w:rsidRDefault="005F4A3E" w:rsidP="005F4A3E">
      <w:pPr>
        <w:rPr>
          <w:lang w:val="de-DE"/>
        </w:rPr>
      </w:pPr>
      <w:r>
        <w:rPr>
          <w:lang w:val="de-DE"/>
        </w:rPr>
        <w:t xml:space="preserve">Kühlung in Wohnungen ermöglichen </w:t>
      </w:r>
    </w:p>
    <w:p w14:paraId="077421A4" w14:textId="0D3B3CA4" w:rsidR="005F4A3E" w:rsidRDefault="005F4A3E" w:rsidP="005F4A3E">
      <w:pPr>
        <w:rPr>
          <w:lang w:val="de-DE"/>
        </w:rPr>
      </w:pP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49C6AF5E" w14:textId="6DD9B54D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Hofbegrünung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66428289" w14:textId="08F72292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Fahrradabstellraum</w:t>
      </w:r>
      <w:r w:rsidR="008F2E9B">
        <w:rPr>
          <w:lang w:val="de-DE"/>
        </w:rPr>
        <w:t>/</w:t>
      </w:r>
      <w:r>
        <w:rPr>
          <w:lang w:val="de-DE"/>
        </w:rPr>
        <w:t xml:space="preserve">Kinderwagenabstellraum 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2096B65C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Balkonzubau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50DEB32C" w14:textId="77777777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lastRenderedPageBreak/>
        <w:t>Außenliegender Sonnenschutz bei Fenstern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0A8C9154" w14:textId="7706437A" w:rsidR="005F4A3E" w:rsidRPr="00571250" w:rsidRDefault="005F4A3E" w:rsidP="005F4A3E">
      <w:pPr>
        <w:rPr>
          <w:lang w:val="de-DE"/>
        </w:rPr>
      </w:pPr>
      <w:r w:rsidRPr="00571250">
        <w:rPr>
          <w:lang w:val="de-DE"/>
        </w:rPr>
        <w:t>Photovoltaik-Anlage</w:t>
      </w:r>
      <w:r w:rsidR="00800B57">
        <w:rPr>
          <w:lang w:val="de-DE"/>
        </w:rPr>
        <w:t xml:space="preserve"> (am Dach</w:t>
      </w:r>
      <w:r w:rsidR="008F2E9B">
        <w:rPr>
          <w:lang w:val="de-DE"/>
        </w:rPr>
        <w:t>/</w:t>
      </w:r>
      <w:r w:rsidR="00800B57">
        <w:rPr>
          <w:lang w:val="de-DE"/>
        </w:rPr>
        <w:t>an der Fassade)</w:t>
      </w:r>
      <w:r w:rsidRPr="00571250">
        <w:rPr>
          <w:lang w:val="de-DE"/>
        </w:rPr>
        <w:br/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1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2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3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4  </w:t>
      </w:r>
      <w:r w:rsidRPr="00571250">
        <w:rPr>
          <w:rFonts w:ascii="Segoe UI Symbol" w:hAnsi="Segoe UI Symbol" w:cs="Segoe UI Symbol"/>
          <w:lang w:val="de-DE"/>
        </w:rPr>
        <w:t>☐</w:t>
      </w:r>
      <w:r w:rsidRPr="00571250">
        <w:rPr>
          <w:lang w:val="de-DE"/>
        </w:rPr>
        <w:t xml:space="preserve"> 5</w:t>
      </w:r>
    </w:p>
    <w:p w14:paraId="5A60E4B1" w14:textId="77777777" w:rsidR="00D76C58" w:rsidRDefault="005F4A3E" w:rsidP="005F4A3E">
      <w:pPr>
        <w:rPr>
          <w:lang w:val="de-DE"/>
        </w:rPr>
      </w:pPr>
      <w:r>
        <w:rPr>
          <w:lang w:val="de-DE"/>
        </w:rPr>
        <w:t>Sonstiges:</w:t>
      </w:r>
      <w:r w:rsidRPr="00055F22">
        <w:rPr>
          <w:lang w:val="de-DE"/>
        </w:rPr>
        <w:t xml:space="preserve"> </w:t>
      </w:r>
      <w:r>
        <w:rPr>
          <w:lang w:val="de-DE"/>
        </w:rPr>
        <w:t xml:space="preserve">…………………………………………………………………. </w:t>
      </w:r>
    </w:p>
    <w:p w14:paraId="6F0F0C52" w14:textId="77777777" w:rsidR="00D76C58" w:rsidRDefault="00D76C58" w:rsidP="005F4A3E">
      <w:pPr>
        <w:rPr>
          <w:lang w:val="de-DE"/>
        </w:rPr>
      </w:pPr>
    </w:p>
    <w:p w14:paraId="2211D06C" w14:textId="52324F0A" w:rsidR="005F4A3E" w:rsidRPr="005F4A3E" w:rsidRDefault="005F4A3E" w:rsidP="005F4A3E">
      <w:r w:rsidRPr="00571250">
        <w:rPr>
          <w:lang w:val="de-DE"/>
        </w:rPr>
        <w:br/>
      </w:r>
      <w:r w:rsidRPr="00055F22">
        <w:rPr>
          <w:lang w:val="de-DE"/>
        </w:rPr>
        <w:t xml:space="preserve">Vielen Dank für Ihre Teilnahme! </w:t>
      </w:r>
      <w:r>
        <w:rPr>
          <w:lang w:val="de-DE"/>
        </w:rPr>
        <w:t xml:space="preserve">Bitte werfen Sie den anonym </w:t>
      </w:r>
      <w:r w:rsidRPr="00E361C4">
        <w:rPr>
          <w:b/>
          <w:bCs/>
          <w:lang w:val="de-DE"/>
        </w:rPr>
        <w:t xml:space="preserve">ausgefüllten Fragebogen </w:t>
      </w:r>
      <w:r>
        <w:rPr>
          <w:lang w:val="de-DE"/>
        </w:rPr>
        <w:t>bis zum</w:t>
      </w:r>
      <w:r w:rsidRPr="00E361C4">
        <w:rPr>
          <w:b/>
          <w:bCs/>
          <w:lang w:val="de-DE"/>
        </w:rPr>
        <w:t xml:space="preserve"> </w:t>
      </w:r>
      <w:r>
        <w:rPr>
          <w:b/>
          <w:bCs/>
          <w:lang w:val="de-DE"/>
        </w:rPr>
        <w:t>_________</w:t>
      </w:r>
      <w:r w:rsidRPr="00E361C4">
        <w:rPr>
          <w:b/>
          <w:bCs/>
          <w:lang w:val="de-DE"/>
        </w:rPr>
        <w:t xml:space="preserve">ins </w:t>
      </w:r>
      <w:r>
        <w:rPr>
          <w:b/>
          <w:bCs/>
          <w:lang w:val="de-DE"/>
        </w:rPr>
        <w:t>P</w:t>
      </w:r>
      <w:r w:rsidRPr="00E361C4">
        <w:rPr>
          <w:b/>
          <w:bCs/>
          <w:lang w:val="de-DE"/>
        </w:rPr>
        <w:t>ostfach von Top _______</w:t>
      </w:r>
      <w:r>
        <w:rPr>
          <w:b/>
          <w:bCs/>
          <w:lang w:val="de-DE"/>
        </w:rPr>
        <w:t xml:space="preserve"> ein</w:t>
      </w:r>
      <w:r>
        <w:rPr>
          <w:lang w:val="de-DE"/>
        </w:rPr>
        <w:t>. Ich</w:t>
      </w:r>
      <w:r w:rsidR="008F2E9B">
        <w:rPr>
          <w:lang w:val="de-DE"/>
        </w:rPr>
        <w:t>/</w:t>
      </w:r>
      <w:r>
        <w:rPr>
          <w:lang w:val="de-DE"/>
        </w:rPr>
        <w:t xml:space="preserve">Wir hängen </w:t>
      </w:r>
      <w:r w:rsidRPr="00985336">
        <w:rPr>
          <w:b/>
          <w:bCs/>
          <w:lang w:val="de-DE"/>
        </w:rPr>
        <w:t>das Ergebnis</w:t>
      </w:r>
      <w:r>
        <w:rPr>
          <w:lang w:val="de-DE"/>
        </w:rPr>
        <w:t xml:space="preserve"> an der Hausanschlagtafel aus. Ich</w:t>
      </w:r>
      <w:r w:rsidR="008F2E9B">
        <w:rPr>
          <w:lang w:val="de-DE"/>
        </w:rPr>
        <w:t>/</w:t>
      </w:r>
      <w:r>
        <w:rPr>
          <w:lang w:val="de-DE"/>
        </w:rPr>
        <w:t>Wir schicken das Ergebnis auch an die Hausverwaltung!</w:t>
      </w:r>
    </w:p>
    <w:sectPr w:rsidR="005F4A3E" w:rsidRPr="005F4A3E" w:rsidSect="00BE5F9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4EF4D" w14:textId="77777777" w:rsidR="00A720AD" w:rsidRDefault="00A720AD" w:rsidP="009D04D0">
      <w:pPr>
        <w:spacing w:before="0" w:after="0" w:line="240" w:lineRule="auto"/>
      </w:pPr>
      <w:r>
        <w:separator/>
      </w:r>
    </w:p>
  </w:endnote>
  <w:endnote w:type="continuationSeparator" w:id="0">
    <w:p w14:paraId="24331FBA" w14:textId="77777777" w:rsidR="00A720AD" w:rsidRDefault="00A720AD" w:rsidP="009D04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pleSoft Pro Light">
    <w:altName w:val="Calibri"/>
    <w:panose1 w:val="02000000000000000000"/>
    <w:charset w:val="00"/>
    <w:family w:val="modern"/>
    <w:notTrueType/>
    <w:pitch w:val="variable"/>
    <w:sig w:usb0="A000026F" w:usb1="4000004A" w:usb2="00000000" w:usb3="00000000" w:csb0="00000187" w:csb1="00000000"/>
  </w:font>
  <w:font w:name="AmpleSoft Pro Regular">
    <w:altName w:val="Calibri"/>
    <w:panose1 w:val="02000000000000000000"/>
    <w:charset w:val="00"/>
    <w:family w:val="modern"/>
    <w:notTrueType/>
    <w:pitch w:val="variable"/>
    <w:sig w:usb0="A000026F" w:usb1="4000004A" w:usb2="00000000" w:usb3="00000000" w:csb0="0000018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FF4C" w14:textId="0537E20F" w:rsidR="009D04D0" w:rsidRDefault="00F34163">
    <w:pPr>
      <w:pStyle w:val="Fuzeile"/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1159" w14:textId="77777777" w:rsidR="005E1ACD" w:rsidRDefault="005E1ACD">
    <w:pPr>
      <w:pStyle w:val="Fuzeile"/>
    </w:pPr>
    <w:r>
      <w:t>Dokumentname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A199" w14:textId="77777777" w:rsidR="00A720AD" w:rsidRDefault="00A720AD" w:rsidP="009D04D0">
      <w:pPr>
        <w:spacing w:before="0" w:after="0" w:line="240" w:lineRule="auto"/>
      </w:pPr>
      <w:r>
        <w:separator/>
      </w:r>
    </w:p>
  </w:footnote>
  <w:footnote w:type="continuationSeparator" w:id="0">
    <w:p w14:paraId="5FAB4C3D" w14:textId="77777777" w:rsidR="00A720AD" w:rsidRDefault="00A720AD" w:rsidP="009D04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ED481" w14:textId="77777777" w:rsidR="0005529A" w:rsidRDefault="003654B6" w:rsidP="0005529A">
    <w:pPr>
      <w:pStyle w:val="Kopfzeile"/>
      <w:jc w:val="right"/>
    </w:pPr>
    <w:r>
      <w:drawing>
        <wp:anchor distT="0" distB="0" distL="114300" distR="114300" simplePos="0" relativeHeight="251662336" behindDoc="1" locked="1" layoutInCell="1" allowOverlap="1" wp14:anchorId="253647AD" wp14:editId="2E687DAF">
          <wp:simplePos x="0" y="0"/>
          <wp:positionH relativeFrom="column">
            <wp:posOffset>5148580</wp:posOffset>
          </wp:positionH>
          <wp:positionV relativeFrom="page">
            <wp:posOffset>396240</wp:posOffset>
          </wp:positionV>
          <wp:extent cx="770400" cy="705600"/>
          <wp:effectExtent l="0" t="0" r="0" b="0"/>
          <wp:wrapNone/>
          <wp:docPr id="767852550" name="Grafik 2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396772" name="Grafik 2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222"/>
                  <a:stretch>
                    <a:fillRect/>
                  </a:stretch>
                </pic:blipFill>
                <pic:spPr bwMode="auto">
                  <a:xfrm>
                    <a:off x="0" y="0"/>
                    <a:ext cx="770400" cy="7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204BB" w14:textId="77777777" w:rsidR="00BE5F90" w:rsidRDefault="00BE5F90">
    <w:pPr>
      <w:pStyle w:val="Kopfzeile"/>
    </w:pPr>
    <w:r>
      <w:drawing>
        <wp:anchor distT="0" distB="0" distL="114300" distR="114300" simplePos="0" relativeHeight="251660288" behindDoc="1" locked="1" layoutInCell="1" allowOverlap="1" wp14:anchorId="79AA6123" wp14:editId="603487CA">
          <wp:simplePos x="0" y="0"/>
          <wp:positionH relativeFrom="column">
            <wp:posOffset>3308985</wp:posOffset>
          </wp:positionH>
          <wp:positionV relativeFrom="page">
            <wp:posOffset>417195</wp:posOffset>
          </wp:positionV>
          <wp:extent cx="2778760" cy="663575"/>
          <wp:effectExtent l="0" t="0" r="0" b="0"/>
          <wp:wrapNone/>
          <wp:docPr id="122664110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64110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78760" cy="663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0476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5230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98BE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24C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AC94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4AF7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94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24F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B64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67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BE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1FA7111"/>
    <w:multiLevelType w:val="multilevel"/>
    <w:tmpl w:val="FBEC55B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41352EF"/>
    <w:multiLevelType w:val="hybridMultilevel"/>
    <w:tmpl w:val="CEEA60AA"/>
    <w:lvl w:ilvl="0" w:tplc="735E7A58">
      <w:start w:val="1"/>
      <w:numFmt w:val="decimal"/>
      <w:pStyle w:val="berschrift3-Nummer"/>
      <w:lvlText w:val="%1.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pStyle w:val="berschrift3-Nummer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C595C"/>
    <w:multiLevelType w:val="hybridMultilevel"/>
    <w:tmpl w:val="A99E98CE"/>
    <w:lvl w:ilvl="0" w:tplc="DDD61E98">
      <w:start w:val="1"/>
      <w:numFmt w:val="bullet"/>
      <w:pStyle w:val="Aufzhlung2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85C59F8"/>
    <w:multiLevelType w:val="hybridMultilevel"/>
    <w:tmpl w:val="7C9A8906"/>
    <w:lvl w:ilvl="0" w:tplc="83BEA576">
      <w:start w:val="1"/>
      <w:numFmt w:val="decimal"/>
      <w:lvlText w:val="%1.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53521"/>
    <w:multiLevelType w:val="hybridMultilevel"/>
    <w:tmpl w:val="FD9288C0"/>
    <w:lvl w:ilvl="0" w:tplc="C68A3CCA">
      <w:start w:val="1"/>
      <w:numFmt w:val="bullet"/>
      <w:pStyle w:val="Aufzhlung1"/>
      <w:lvlText w:val=""/>
      <w:lvlJc w:val="left"/>
      <w:pPr>
        <w:ind w:left="1068" w:hanging="360"/>
      </w:pPr>
      <w:rPr>
        <w:rFonts w:ascii="Symbol" w:hAnsi="Symbol" w:hint="default"/>
        <w:color w:val="E305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22557"/>
    <w:multiLevelType w:val="hybridMultilevel"/>
    <w:tmpl w:val="0A14DB7C"/>
    <w:lvl w:ilvl="0" w:tplc="7C74CDC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6397">
    <w:abstractNumId w:val="15"/>
  </w:num>
  <w:num w:numId="2" w16cid:durableId="2000841473">
    <w:abstractNumId w:val="13"/>
  </w:num>
  <w:num w:numId="3" w16cid:durableId="1156262426">
    <w:abstractNumId w:val="9"/>
  </w:num>
  <w:num w:numId="4" w16cid:durableId="768768620">
    <w:abstractNumId w:val="8"/>
  </w:num>
  <w:num w:numId="5" w16cid:durableId="33122576">
    <w:abstractNumId w:val="7"/>
  </w:num>
  <w:num w:numId="6" w16cid:durableId="1041440398">
    <w:abstractNumId w:val="6"/>
  </w:num>
  <w:num w:numId="7" w16cid:durableId="188228232">
    <w:abstractNumId w:val="5"/>
  </w:num>
  <w:num w:numId="8" w16cid:durableId="661278271">
    <w:abstractNumId w:val="4"/>
  </w:num>
  <w:num w:numId="9" w16cid:durableId="269355994">
    <w:abstractNumId w:val="3"/>
  </w:num>
  <w:num w:numId="10" w16cid:durableId="600770032">
    <w:abstractNumId w:val="2"/>
  </w:num>
  <w:num w:numId="11" w16cid:durableId="71782844">
    <w:abstractNumId w:val="1"/>
  </w:num>
  <w:num w:numId="12" w16cid:durableId="1007170366">
    <w:abstractNumId w:val="0"/>
  </w:num>
  <w:num w:numId="13" w16cid:durableId="131143378">
    <w:abstractNumId w:val="8"/>
  </w:num>
  <w:num w:numId="14" w16cid:durableId="2013556932">
    <w:abstractNumId w:val="3"/>
  </w:num>
  <w:num w:numId="15" w16cid:durableId="241642322">
    <w:abstractNumId w:val="2"/>
  </w:num>
  <w:num w:numId="16" w16cid:durableId="1626424204">
    <w:abstractNumId w:val="1"/>
  </w:num>
  <w:num w:numId="17" w16cid:durableId="1814566111">
    <w:abstractNumId w:val="0"/>
  </w:num>
  <w:num w:numId="18" w16cid:durableId="1459568024">
    <w:abstractNumId w:val="11"/>
  </w:num>
  <w:num w:numId="19" w16cid:durableId="1542981948">
    <w:abstractNumId w:val="16"/>
  </w:num>
  <w:num w:numId="20" w16cid:durableId="809715051">
    <w:abstractNumId w:val="14"/>
  </w:num>
  <w:num w:numId="21" w16cid:durableId="2123962502">
    <w:abstractNumId w:val="11"/>
  </w:num>
  <w:num w:numId="22" w16cid:durableId="1654337264">
    <w:abstractNumId w:val="10"/>
  </w:num>
  <w:num w:numId="23" w16cid:durableId="13193086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7253708">
    <w:abstractNumId w:val="11"/>
  </w:num>
  <w:num w:numId="25" w16cid:durableId="2132817598">
    <w:abstractNumId w:val="12"/>
  </w:num>
  <w:num w:numId="26" w16cid:durableId="18753385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3E"/>
    <w:rsid w:val="000159CD"/>
    <w:rsid w:val="00024C8C"/>
    <w:rsid w:val="000325D9"/>
    <w:rsid w:val="0005529A"/>
    <w:rsid w:val="00077041"/>
    <w:rsid w:val="00092826"/>
    <w:rsid w:val="000B3A20"/>
    <w:rsid w:val="000B4DB2"/>
    <w:rsid w:val="000D6B4C"/>
    <w:rsid w:val="000E5737"/>
    <w:rsid w:val="000F554D"/>
    <w:rsid w:val="00107D9F"/>
    <w:rsid w:val="00112B2A"/>
    <w:rsid w:val="0013047E"/>
    <w:rsid w:val="00141A79"/>
    <w:rsid w:val="001536D1"/>
    <w:rsid w:val="001636D9"/>
    <w:rsid w:val="00215CD3"/>
    <w:rsid w:val="00220435"/>
    <w:rsid w:val="002246E1"/>
    <w:rsid w:val="002379BB"/>
    <w:rsid w:val="00290AB6"/>
    <w:rsid w:val="00291949"/>
    <w:rsid w:val="002B76DF"/>
    <w:rsid w:val="002D4824"/>
    <w:rsid w:val="00355706"/>
    <w:rsid w:val="003654B6"/>
    <w:rsid w:val="00384787"/>
    <w:rsid w:val="003C5863"/>
    <w:rsid w:val="003D6C1F"/>
    <w:rsid w:val="00447AEE"/>
    <w:rsid w:val="004B2BE9"/>
    <w:rsid w:val="004F72A6"/>
    <w:rsid w:val="00506AB8"/>
    <w:rsid w:val="0051239C"/>
    <w:rsid w:val="00576DA3"/>
    <w:rsid w:val="005A162D"/>
    <w:rsid w:val="005E1319"/>
    <w:rsid w:val="005E1ACD"/>
    <w:rsid w:val="005F4A3E"/>
    <w:rsid w:val="00647C6A"/>
    <w:rsid w:val="00700234"/>
    <w:rsid w:val="00790416"/>
    <w:rsid w:val="007A41FA"/>
    <w:rsid w:val="00800B57"/>
    <w:rsid w:val="008638B2"/>
    <w:rsid w:val="008737FF"/>
    <w:rsid w:val="008B56A7"/>
    <w:rsid w:val="008B6014"/>
    <w:rsid w:val="008E2B85"/>
    <w:rsid w:val="008E4C57"/>
    <w:rsid w:val="008F2E9B"/>
    <w:rsid w:val="008F791D"/>
    <w:rsid w:val="009D04D0"/>
    <w:rsid w:val="00A0169B"/>
    <w:rsid w:val="00A22950"/>
    <w:rsid w:val="00A720AD"/>
    <w:rsid w:val="00A84A6B"/>
    <w:rsid w:val="00AA261B"/>
    <w:rsid w:val="00B630F9"/>
    <w:rsid w:val="00BB0B67"/>
    <w:rsid w:val="00BE5BBE"/>
    <w:rsid w:val="00BE5F90"/>
    <w:rsid w:val="00C02195"/>
    <w:rsid w:val="00C239C6"/>
    <w:rsid w:val="00C83C19"/>
    <w:rsid w:val="00CD11FE"/>
    <w:rsid w:val="00CE3DA4"/>
    <w:rsid w:val="00D42A97"/>
    <w:rsid w:val="00D76C58"/>
    <w:rsid w:val="00DB503F"/>
    <w:rsid w:val="00E37F0F"/>
    <w:rsid w:val="00E52855"/>
    <w:rsid w:val="00E5324C"/>
    <w:rsid w:val="00E53A0A"/>
    <w:rsid w:val="00E6780D"/>
    <w:rsid w:val="00E85C53"/>
    <w:rsid w:val="00EB7224"/>
    <w:rsid w:val="00F34163"/>
    <w:rsid w:val="00F87D58"/>
    <w:rsid w:val="00FA5F07"/>
    <w:rsid w:val="00FC1706"/>
    <w:rsid w:val="00FD051A"/>
    <w:rsid w:val="00FD5B61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62F9B"/>
  <w15:chartTrackingRefBased/>
  <w15:docId w15:val="{262BCDDC-1286-4962-9D78-F93A7C35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4B6"/>
    <w:pPr>
      <w:spacing w:before="120" w:after="200"/>
    </w:pPr>
    <w:rPr>
      <w:rFonts w:ascii="Calibri Light" w:hAnsi="Calibri Light"/>
      <w:noProof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0435"/>
    <w:pPr>
      <w:keepNext/>
      <w:keepLines/>
      <w:numPr>
        <w:numId w:val="24"/>
      </w:numPr>
      <w:spacing w:before="360" w:after="80"/>
      <w:ind w:left="720" w:hanging="720"/>
      <w:outlineLvl w:val="0"/>
    </w:pPr>
    <w:rPr>
      <w:rFonts w:ascii="AmpleSoft Pro Light" w:eastAsiaTheme="majorEastAsia" w:hAnsi="AmpleSoft Pro Light" w:cstheme="majorBidi"/>
      <w:b/>
      <w:color w:val="E30513"/>
      <w:sz w:val="36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4C57"/>
    <w:pPr>
      <w:keepNext/>
      <w:keepLines/>
      <w:numPr>
        <w:ilvl w:val="1"/>
        <w:numId w:val="24"/>
      </w:numPr>
      <w:spacing w:before="160" w:after="80"/>
      <w:ind w:left="720" w:hanging="720"/>
      <w:outlineLvl w:val="1"/>
    </w:pPr>
    <w:rPr>
      <w:rFonts w:ascii="AmpleSoft Pro Regular" w:eastAsiaTheme="majorEastAsia" w:hAnsi="AmpleSoft Pro Regular" w:cstheme="majorBidi"/>
      <w:color w:val="000000" w:themeColor="tex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E4C57"/>
    <w:pPr>
      <w:keepNext/>
      <w:keepLines/>
      <w:numPr>
        <w:ilvl w:val="2"/>
        <w:numId w:val="24"/>
      </w:numPr>
      <w:spacing w:before="160" w:after="80"/>
      <w:outlineLvl w:val="2"/>
    </w:pPr>
    <w:rPr>
      <w:rFonts w:ascii="AmpleSoft Pro Regular" w:eastAsiaTheme="majorEastAsia" w:hAnsi="AmpleSoft Pro Regular" w:cstheme="majorBidi"/>
      <w:color w:val="000000" w:themeColor="text1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384787"/>
    <w:pPr>
      <w:keepNext/>
      <w:keepLines/>
      <w:numPr>
        <w:ilvl w:val="3"/>
        <w:numId w:val="24"/>
      </w:numPr>
      <w:spacing w:before="80" w:after="40"/>
      <w:outlineLvl w:val="3"/>
    </w:pPr>
    <w:rPr>
      <w:rFonts w:eastAsiaTheme="majorEastAsia" w:cstheme="majorBidi"/>
      <w:i/>
      <w:iCs/>
      <w:color w:val="A9030E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384787"/>
    <w:pPr>
      <w:keepNext/>
      <w:keepLines/>
      <w:numPr>
        <w:ilvl w:val="4"/>
        <w:numId w:val="24"/>
      </w:numPr>
      <w:spacing w:before="80" w:after="40"/>
      <w:outlineLvl w:val="4"/>
    </w:pPr>
    <w:rPr>
      <w:rFonts w:eastAsiaTheme="majorEastAsia" w:cstheme="majorBidi"/>
      <w:color w:val="A9030E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384787"/>
    <w:pPr>
      <w:keepNext/>
      <w:keepLines/>
      <w:numPr>
        <w:ilvl w:val="5"/>
        <w:numId w:val="24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384787"/>
    <w:pPr>
      <w:keepNext/>
      <w:keepLines/>
      <w:numPr>
        <w:ilvl w:val="6"/>
        <w:numId w:val="24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4787"/>
    <w:pPr>
      <w:keepNext/>
      <w:keepLines/>
      <w:numPr>
        <w:ilvl w:val="7"/>
        <w:numId w:val="24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4787"/>
    <w:pPr>
      <w:keepNext/>
      <w:keepLines/>
      <w:numPr>
        <w:ilvl w:val="8"/>
        <w:numId w:val="24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0435"/>
    <w:rPr>
      <w:rFonts w:ascii="AmpleSoft Pro Light" w:eastAsiaTheme="majorEastAsia" w:hAnsi="AmpleSoft Pro Light" w:cstheme="majorBidi"/>
      <w:b/>
      <w:noProof/>
      <w:color w:val="E30513"/>
      <w:sz w:val="36"/>
      <w:szCs w:val="40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4C57"/>
    <w:rPr>
      <w:rFonts w:ascii="AmpleSoft Pro Regular" w:eastAsiaTheme="majorEastAsia" w:hAnsi="AmpleSoft Pro Regular" w:cstheme="majorBidi"/>
      <w:noProof/>
      <w:color w:val="000000" w:themeColor="text1"/>
      <w:sz w:val="32"/>
      <w:szCs w:val="32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E4C57"/>
    <w:rPr>
      <w:rFonts w:ascii="AmpleSoft Pro Regular" w:eastAsiaTheme="majorEastAsia" w:hAnsi="AmpleSoft Pro Regular" w:cstheme="majorBidi"/>
      <w:noProof/>
      <w:color w:val="000000" w:themeColor="text1"/>
      <w:szCs w:val="28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84787"/>
    <w:rPr>
      <w:rFonts w:eastAsiaTheme="majorEastAsia" w:cstheme="majorBidi"/>
      <w:i/>
      <w:iCs/>
      <w:color w:val="A9030E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84787"/>
    <w:rPr>
      <w:rFonts w:eastAsiaTheme="majorEastAsia" w:cstheme="majorBidi"/>
      <w:color w:val="A9030E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847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47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47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47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0435"/>
    <w:pPr>
      <w:spacing w:before="0" w:after="40" w:line="240" w:lineRule="auto"/>
      <w:contextualSpacing/>
    </w:pPr>
    <w:rPr>
      <w:rFonts w:ascii="AmpleSoft Pro Light" w:eastAsiaTheme="majorEastAsia" w:hAnsi="AmpleSoft Pro Light" w:cstheme="majorBidi"/>
      <w:b/>
      <w:color w:val="E30513" w:themeColor="accent1"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0435"/>
    <w:rPr>
      <w:rFonts w:ascii="AmpleSoft Pro Light" w:eastAsiaTheme="majorEastAsia" w:hAnsi="AmpleSoft Pro Light" w:cstheme="majorBidi"/>
      <w:b/>
      <w:noProof/>
      <w:color w:val="E30513" w:themeColor="accent1"/>
      <w:spacing w:val="-10"/>
      <w:kern w:val="28"/>
      <w:sz w:val="48"/>
      <w:szCs w:val="56"/>
      <w:lang w:val="de-AT"/>
    </w:rPr>
  </w:style>
  <w:style w:type="paragraph" w:styleId="Untertitel">
    <w:name w:val="Subtitle"/>
    <w:basedOn w:val="Standard"/>
    <w:next w:val="Standard"/>
    <w:link w:val="UntertitelZchn"/>
    <w:uiPriority w:val="11"/>
    <w:rsid w:val="0038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4787"/>
    <w:rPr>
      <w:i/>
      <w:iCs/>
      <w:color w:val="404040" w:themeColor="text1" w:themeTint="BF"/>
    </w:rPr>
  </w:style>
  <w:style w:type="character" w:styleId="Fett">
    <w:name w:val="Strong"/>
    <w:basedOn w:val="Absatz-Standardschriftart"/>
    <w:uiPriority w:val="22"/>
    <w:rsid w:val="00141A7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9D04D0"/>
    <w:pPr>
      <w:tabs>
        <w:tab w:val="center" w:pos="4536"/>
        <w:tab w:val="right" w:pos="9072"/>
      </w:tabs>
      <w:spacing w:before="0" w:after="0" w:line="240" w:lineRule="auto"/>
    </w:pPr>
  </w:style>
  <w:style w:type="paragraph" w:customStyle="1" w:styleId="Aufzhlung1">
    <w:name w:val="Aufzählung 1"/>
    <w:basedOn w:val="Standard"/>
    <w:link w:val="Aufzhlung1Zchn"/>
    <w:qFormat/>
    <w:rsid w:val="00E52855"/>
    <w:pPr>
      <w:numPr>
        <w:numId w:val="1"/>
      </w:numPr>
      <w:spacing w:before="0" w:after="40"/>
      <w:ind w:left="782" w:hanging="357"/>
    </w:pPr>
    <w:rPr>
      <w:lang w:val="en-US"/>
    </w:rPr>
  </w:style>
  <w:style w:type="character" w:customStyle="1" w:styleId="Aufzhlung1Zchn">
    <w:name w:val="Aufzählung 1 Zchn"/>
    <w:basedOn w:val="Absatz-Standardschriftart"/>
    <w:link w:val="Aufzhlung1"/>
    <w:rsid w:val="00E52855"/>
    <w:rPr>
      <w:rFonts w:ascii="Calibri Light" w:hAnsi="Calibri Light"/>
      <w:noProof/>
      <w:lang w:val="en-US"/>
    </w:rPr>
  </w:style>
  <w:style w:type="paragraph" w:customStyle="1" w:styleId="Aufzhlung2">
    <w:name w:val="Aufzählung 2"/>
    <w:basedOn w:val="Aufzhlung1"/>
    <w:link w:val="Aufzhlung2Zchn"/>
    <w:qFormat/>
    <w:rsid w:val="00E52855"/>
    <w:pPr>
      <w:numPr>
        <w:numId w:val="2"/>
      </w:numPr>
      <w:ind w:left="1208" w:hanging="357"/>
    </w:pPr>
  </w:style>
  <w:style w:type="character" w:customStyle="1" w:styleId="Aufzhlung2Zchn">
    <w:name w:val="Aufzählung 2 Zchn"/>
    <w:basedOn w:val="Aufzhlung1Zchn"/>
    <w:link w:val="Aufzhlung2"/>
    <w:rsid w:val="00E52855"/>
    <w:rPr>
      <w:rFonts w:ascii="Calibri Light" w:hAnsi="Calibri Light"/>
      <w:noProof/>
      <w:lang w:val="en-US"/>
    </w:rPr>
  </w:style>
  <w:style w:type="paragraph" w:styleId="KeinLeerraum">
    <w:name w:val="No Spacing"/>
    <w:uiPriority w:val="1"/>
    <w:qFormat/>
    <w:rsid w:val="00355706"/>
    <w:pPr>
      <w:spacing w:after="0" w:line="240" w:lineRule="auto"/>
    </w:pPr>
    <w:rPr>
      <w:rFonts w:ascii="Calibri Light" w:hAnsi="Calibri Light"/>
      <w:noProof/>
      <w:lang w:val="de-AT"/>
    </w:rPr>
  </w:style>
  <w:style w:type="paragraph" w:styleId="Beschriftung">
    <w:name w:val="caption"/>
    <w:basedOn w:val="Standard"/>
    <w:next w:val="Standard"/>
    <w:uiPriority w:val="35"/>
    <w:unhideWhenUsed/>
    <w:qFormat/>
    <w:rsid w:val="00355706"/>
    <w:pPr>
      <w:spacing w:before="0" w:after="80" w:line="240" w:lineRule="auto"/>
    </w:pPr>
    <w:rPr>
      <w:i/>
      <w:iCs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141A79"/>
    <w:pPr>
      <w:spacing w:after="0"/>
    </w:pPr>
  </w:style>
  <w:style w:type="character" w:styleId="Hyperlink">
    <w:name w:val="Hyperlink"/>
    <w:basedOn w:val="Absatz-Standardschriftart"/>
    <w:uiPriority w:val="99"/>
    <w:unhideWhenUsed/>
    <w:rsid w:val="00355706"/>
    <w:rPr>
      <w:color w:val="auto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9D04D0"/>
    <w:rPr>
      <w:rFonts w:ascii="Calibri Light" w:hAnsi="Calibri Light"/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355706"/>
    <w:pPr>
      <w:tabs>
        <w:tab w:val="center" w:pos="4536"/>
        <w:tab w:val="right" w:pos="9072"/>
      </w:tabs>
      <w:spacing w:before="0"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355706"/>
    <w:rPr>
      <w:rFonts w:ascii="Calibri Light" w:hAnsi="Calibri Light"/>
      <w:noProof/>
      <w:sz w:val="20"/>
      <w:lang w:val="de-AT"/>
    </w:rPr>
  </w:style>
  <w:style w:type="table" w:styleId="Tabellenraster">
    <w:name w:val="Table Grid"/>
    <w:basedOn w:val="NormaleTabelle"/>
    <w:uiPriority w:val="39"/>
    <w:rsid w:val="00A2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A2295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A22950"/>
    <w:pPr>
      <w:spacing w:after="0" w:line="240" w:lineRule="auto"/>
    </w:pPr>
    <w:tblPr>
      <w:tblStyleRowBandSize w:val="1"/>
      <w:tblStyleColBandSize w:val="1"/>
      <w:tblBorders>
        <w:top w:val="single" w:sz="4" w:space="0" w:color="FC9298" w:themeColor="accent1" w:themeTint="66"/>
        <w:left w:val="single" w:sz="4" w:space="0" w:color="FC9298" w:themeColor="accent1" w:themeTint="66"/>
        <w:bottom w:val="single" w:sz="4" w:space="0" w:color="FC9298" w:themeColor="accent1" w:themeTint="66"/>
        <w:right w:val="single" w:sz="4" w:space="0" w:color="FC9298" w:themeColor="accent1" w:themeTint="66"/>
        <w:insideH w:val="single" w:sz="4" w:space="0" w:color="FC9298" w:themeColor="accent1" w:themeTint="66"/>
        <w:insideV w:val="single" w:sz="4" w:space="0" w:color="FC929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B5B6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5B6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chwacherVerweis">
    <w:name w:val="Subtle Reference"/>
    <w:basedOn w:val="Absatz-Standardschriftart"/>
    <w:uiPriority w:val="31"/>
    <w:rsid w:val="008F791D"/>
    <w:rPr>
      <w:smallCaps/>
      <w:color w:val="5A5A5A" w:themeColor="text1" w:themeTint="A5"/>
    </w:rPr>
  </w:style>
  <w:style w:type="character" w:styleId="Hervorhebung">
    <w:name w:val="Emphasis"/>
    <w:basedOn w:val="Absatz-Standardschriftart"/>
    <w:uiPriority w:val="20"/>
    <w:qFormat/>
    <w:rsid w:val="008F791D"/>
    <w:rPr>
      <w:i/>
      <w:iCs/>
    </w:rPr>
  </w:style>
  <w:style w:type="paragraph" w:customStyle="1" w:styleId="berschrfit1-Nummer">
    <w:name w:val="Überschrfit 1 - Nummer"/>
    <w:basedOn w:val="berschrift1"/>
    <w:link w:val="berschrfit1-NummerZchn"/>
    <w:rsid w:val="000325D9"/>
  </w:style>
  <w:style w:type="character" w:customStyle="1" w:styleId="berschrfit1-NummerZchn">
    <w:name w:val="Überschrfit 1 - Nummer Zchn"/>
    <w:basedOn w:val="berschrift1Zchn"/>
    <w:link w:val="berschrfit1-Nummer"/>
    <w:rsid w:val="000325D9"/>
    <w:rPr>
      <w:rFonts w:ascii="AmpleSoft Pro Light" w:eastAsiaTheme="majorEastAsia" w:hAnsi="AmpleSoft Pro Light" w:cstheme="majorBidi"/>
      <w:b/>
      <w:noProof/>
      <w:color w:val="E30513"/>
      <w:sz w:val="48"/>
      <w:szCs w:val="40"/>
      <w:lang w:val="de-AT"/>
    </w:rPr>
  </w:style>
  <w:style w:type="paragraph" w:customStyle="1" w:styleId="berschrift2-Nummer">
    <w:name w:val="Überschrift 2 - Nummer"/>
    <w:basedOn w:val="berschrift2"/>
    <w:link w:val="berschrift2-NummerZchn"/>
    <w:rsid w:val="002379BB"/>
    <w:rPr>
      <w:lang w:val="de-DE"/>
    </w:rPr>
  </w:style>
  <w:style w:type="character" w:customStyle="1" w:styleId="berschrift2-NummerZchn">
    <w:name w:val="Überschrift 2 - Nummer Zchn"/>
    <w:basedOn w:val="berschrift2Zchn"/>
    <w:link w:val="berschrift2-Nummer"/>
    <w:rsid w:val="002379BB"/>
    <w:rPr>
      <w:rFonts w:ascii="AmpleSoft Pro Regular" w:eastAsiaTheme="majorEastAsia" w:hAnsi="AmpleSoft Pro Regular" w:cstheme="majorBidi"/>
      <w:noProof/>
      <w:color w:val="000000" w:themeColor="text1"/>
      <w:sz w:val="36"/>
      <w:szCs w:val="32"/>
      <w:lang w:val="de-AT"/>
    </w:rPr>
  </w:style>
  <w:style w:type="paragraph" w:customStyle="1" w:styleId="berschrift3-Nummer">
    <w:name w:val="Überschrift 3 - Nummer"/>
    <w:basedOn w:val="berschrift3"/>
    <w:link w:val="berschrift3-NummerZchn"/>
    <w:rsid w:val="00E53A0A"/>
    <w:pPr>
      <w:numPr>
        <w:numId w:val="25"/>
      </w:numPr>
    </w:pPr>
    <w:rPr>
      <w:lang w:val="en-US"/>
    </w:rPr>
  </w:style>
  <w:style w:type="character" w:customStyle="1" w:styleId="berschrift3-NummerZchn">
    <w:name w:val="Überschrift 3 - Nummer Zchn"/>
    <w:basedOn w:val="berschrift3Zchn"/>
    <w:link w:val="berschrift3-Nummer"/>
    <w:rsid w:val="00E53A0A"/>
    <w:rPr>
      <w:rFonts w:ascii="AmpleSoft Pro Regular" w:eastAsiaTheme="majorEastAsia" w:hAnsi="AmpleSoft Pro Regular" w:cstheme="majorBidi"/>
      <w:noProof/>
      <w:color w:val="000000" w:themeColor="text1"/>
      <w:sz w:val="28"/>
      <w:szCs w:val="28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A84A6B"/>
    <w:rPr>
      <w:color w:val="666666"/>
    </w:rPr>
  </w:style>
  <w:style w:type="paragraph" w:styleId="Inhaltsverzeichnisberschrift">
    <w:name w:val="TOC Heading"/>
    <w:basedOn w:val="berschrift2-Nummer"/>
    <w:next w:val="Standard"/>
    <w:uiPriority w:val="39"/>
    <w:unhideWhenUsed/>
    <w:qFormat/>
    <w:rsid w:val="005A162D"/>
    <w:pPr>
      <w:numPr>
        <w:numId w:val="0"/>
      </w:numPr>
      <w:spacing w:before="240" w:after="0" w:line="259" w:lineRule="auto"/>
      <w:outlineLvl w:val="9"/>
    </w:pPr>
    <w:rPr>
      <w:noProof w:val="0"/>
      <w:kern w:val="0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A84A6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84A6B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A84A6B"/>
    <w:pPr>
      <w:spacing w:after="100"/>
      <w:ind w:left="480"/>
    </w:pPr>
  </w:style>
  <w:style w:type="paragraph" w:styleId="Listenabsatz">
    <w:name w:val="List Paragraph"/>
    <w:basedOn w:val="Standard"/>
    <w:uiPriority w:val="34"/>
    <w:qFormat/>
    <w:rsid w:val="005A16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162D"/>
    <w:rPr>
      <w:i/>
      <w:iCs/>
      <w:color w:val="E30513" w:themeColor="accent1"/>
    </w:rPr>
  </w:style>
  <w:style w:type="paragraph" w:customStyle="1" w:styleId="berschrift1ohneNr">
    <w:name w:val="Überschrift 1 ohne Nr"/>
    <w:basedOn w:val="Standard"/>
    <w:link w:val="berschrift1ohneNrZchn"/>
    <w:qFormat/>
    <w:rsid w:val="00220435"/>
    <w:pPr>
      <w:keepNext/>
      <w:keepLines/>
      <w:spacing w:before="360" w:after="80"/>
    </w:pPr>
    <w:rPr>
      <w:rFonts w:ascii="AmpleSoft Pro Light" w:hAnsi="AmpleSoft Pro Light"/>
      <w:b/>
      <w:color w:val="E30513" w:themeColor="accent1"/>
      <w:sz w:val="36"/>
      <w:lang w:val="de-DE"/>
    </w:rPr>
  </w:style>
  <w:style w:type="character" w:customStyle="1" w:styleId="berschrift1ohneNrZchn">
    <w:name w:val="Überschrift 1 ohne Nr Zchn"/>
    <w:basedOn w:val="Absatz-Standardschriftart"/>
    <w:link w:val="berschrift1ohneNr"/>
    <w:rsid w:val="00220435"/>
    <w:rPr>
      <w:rFonts w:ascii="AmpleSoft Pro Light" w:hAnsi="AmpleSoft Pro Light"/>
      <w:b/>
      <w:noProof/>
      <w:color w:val="E30513" w:themeColor="accent1"/>
      <w:sz w:val="36"/>
    </w:rPr>
  </w:style>
  <w:style w:type="paragraph" w:customStyle="1" w:styleId="berschrift2ohneNr">
    <w:name w:val="Überschrift 2 ohne Nr"/>
    <w:basedOn w:val="Standard"/>
    <w:link w:val="berschrift2ohneNrZchn"/>
    <w:qFormat/>
    <w:rsid w:val="008E4C57"/>
    <w:pPr>
      <w:spacing w:before="160" w:after="80"/>
      <w:outlineLvl w:val="1"/>
    </w:pPr>
    <w:rPr>
      <w:rFonts w:ascii="AmpleSoft Pro Regular" w:hAnsi="AmpleSoft Pro Regular"/>
      <w:sz w:val="32"/>
    </w:rPr>
  </w:style>
  <w:style w:type="character" w:customStyle="1" w:styleId="berschrift2ohneNrZchn">
    <w:name w:val="Überschrift 2 ohne Nr Zchn"/>
    <w:basedOn w:val="Absatz-Standardschriftart"/>
    <w:link w:val="berschrift2ohneNr"/>
    <w:rsid w:val="008E4C57"/>
    <w:rPr>
      <w:rFonts w:ascii="AmpleSoft Pro Regular" w:hAnsi="AmpleSoft Pro Regular"/>
      <w:noProof/>
      <w:sz w:val="32"/>
      <w:lang w:val="de-AT"/>
    </w:rPr>
  </w:style>
  <w:style w:type="paragraph" w:customStyle="1" w:styleId="berschrift3ohneNr">
    <w:name w:val="Überschrift 3 ohne Nr"/>
    <w:basedOn w:val="Standard"/>
    <w:link w:val="berschrift3ohneNrZchn"/>
    <w:qFormat/>
    <w:rsid w:val="008E4C57"/>
    <w:pPr>
      <w:spacing w:before="160" w:after="80"/>
      <w:outlineLvl w:val="2"/>
    </w:pPr>
    <w:rPr>
      <w:rFonts w:ascii="AmpleSoft Pro Regular" w:hAnsi="AmpleSoft Pro Regular"/>
      <w:lang w:val="de-DE"/>
    </w:rPr>
  </w:style>
  <w:style w:type="character" w:customStyle="1" w:styleId="berschrift3ohneNrZchn">
    <w:name w:val="Überschrift 3 ohne Nr Zchn"/>
    <w:basedOn w:val="Absatz-Standardschriftart"/>
    <w:link w:val="berschrift3ohneNr"/>
    <w:rsid w:val="008E4C57"/>
    <w:rPr>
      <w:rFonts w:ascii="AmpleSoft Pro Regular" w:hAnsi="AmpleSoft Pro Regular"/>
      <w:noProof/>
    </w:rPr>
  </w:style>
  <w:style w:type="paragraph" w:customStyle="1" w:styleId="Absatzberschrift">
    <w:name w:val="Absatzüberschrift"/>
    <w:basedOn w:val="Standard"/>
    <w:link w:val="AbsatzberschriftZchn"/>
    <w:qFormat/>
    <w:rsid w:val="008E4C57"/>
    <w:pPr>
      <w:spacing w:after="120"/>
    </w:pPr>
    <w:rPr>
      <w:b/>
      <w:lang w:val="en-US"/>
    </w:rPr>
  </w:style>
  <w:style w:type="character" w:customStyle="1" w:styleId="AbsatzberschriftZchn">
    <w:name w:val="Absatzüberschrift Zchn"/>
    <w:basedOn w:val="Absatz-Standardschriftart"/>
    <w:link w:val="Absatzberschrift"/>
    <w:rsid w:val="008E4C57"/>
    <w:rPr>
      <w:rFonts w:ascii="Calibri Light" w:hAnsi="Calibri Light"/>
      <w:b/>
      <w:noProof/>
      <w:lang w:val="en-US"/>
    </w:rPr>
  </w:style>
  <w:style w:type="paragraph" w:customStyle="1" w:styleId="Titel-Unterberschrift">
    <w:name w:val="Titel - Unterüberschrift"/>
    <w:basedOn w:val="Titel"/>
    <w:link w:val="Titel-UnterberschriftZchn"/>
    <w:qFormat/>
    <w:rsid w:val="00220435"/>
    <w:pPr>
      <w:spacing w:after="160"/>
    </w:pPr>
    <w:rPr>
      <w:b w:val="0"/>
      <w:bCs/>
      <w:sz w:val="36"/>
      <w:szCs w:val="44"/>
    </w:rPr>
  </w:style>
  <w:style w:type="character" w:customStyle="1" w:styleId="Titel-UnterberschriftZchn">
    <w:name w:val="Titel - Unterüberschrift Zchn"/>
    <w:basedOn w:val="TitelZchn"/>
    <w:link w:val="Titel-Unterberschrift"/>
    <w:rsid w:val="00220435"/>
    <w:rPr>
      <w:rFonts w:ascii="AmpleSoft Pro Light" w:eastAsiaTheme="majorEastAsia" w:hAnsi="AmpleSoft Pro Light" w:cstheme="majorBidi"/>
      <w:b w:val="0"/>
      <w:bCs/>
      <w:noProof/>
      <w:color w:val="E30513" w:themeColor="accent1"/>
      <w:spacing w:val="-10"/>
      <w:kern w:val="28"/>
      <w:sz w:val="36"/>
      <w:szCs w:val="4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nkowsker\Documents\Benutzerdefinierte%20Office-Vorlagen\UIV%20Word%20Vorlagen\Formatvorlage_neu_ohne%20Titelblatt_2026.dotx" TargetMode="External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656768"/>
      </a:dk2>
      <a:lt2>
        <a:srgbClr val="B8B8BA"/>
      </a:lt2>
      <a:accent1>
        <a:srgbClr val="E30513"/>
      </a:accent1>
      <a:accent2>
        <a:srgbClr val="F59CA1"/>
      </a:accent2>
      <a:accent3>
        <a:srgbClr val="CAEDFB"/>
      </a:accent3>
      <a:accent4>
        <a:srgbClr val="C00000"/>
      </a:accent4>
      <a:accent5>
        <a:srgbClr val="F2F2F2"/>
      </a:accent5>
      <a:accent6>
        <a:srgbClr val="F2F2F2"/>
      </a:accent6>
      <a:hlink>
        <a:srgbClr val="CAEDFB"/>
      </a:hlink>
      <a:folHlink>
        <a:srgbClr val="E3051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F3A73E-319E-4701-9583-2BD2146A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Formatvorlage_neu_ohne Titelblatt_2026</Template>
  <TotalTime>0</TotalTime>
  <Pages>4</Pages>
  <Words>515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Senkowsky Erika</dc:creator>
  <cp:keywords/>
  <dc:description/>
  <cp:lastModifiedBy>Hartl Sarah</cp:lastModifiedBy>
  <cp:revision>7</cp:revision>
  <dcterms:created xsi:type="dcterms:W3CDTF">2026-02-27T08:19:00Z</dcterms:created>
  <dcterms:modified xsi:type="dcterms:W3CDTF">2026-07-28T11:47:00Z</dcterms:modified>
</cp:coreProperties>
</file>